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10A" w:rsidRPr="00C8014E" w:rsidRDefault="0009010A" w:rsidP="00586A61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8014E">
        <w:rPr>
          <w:rFonts w:ascii="Times New Roman" w:hAnsi="Times New Roman" w:cs="Times New Roman"/>
          <w:b/>
          <w:sz w:val="26"/>
          <w:szCs w:val="26"/>
        </w:rPr>
        <w:t>Должностной регламент государственного налогового инспектора</w:t>
      </w:r>
    </w:p>
    <w:p w:rsidR="0009010A" w:rsidRPr="00C8014E" w:rsidRDefault="0009010A" w:rsidP="00586A61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8014E">
        <w:rPr>
          <w:rFonts w:ascii="Times New Roman" w:hAnsi="Times New Roman" w:cs="Times New Roman"/>
          <w:b/>
          <w:sz w:val="26"/>
          <w:szCs w:val="26"/>
        </w:rPr>
        <w:t xml:space="preserve"> отдела выездных проверок № 1</w:t>
      </w:r>
    </w:p>
    <w:p w:rsidR="0009010A" w:rsidRPr="00C8014E" w:rsidRDefault="0009010A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8014E">
        <w:rPr>
          <w:rFonts w:ascii="Times New Roman" w:hAnsi="Times New Roman" w:cs="Times New Roman"/>
          <w:b/>
          <w:sz w:val="26"/>
          <w:szCs w:val="26"/>
        </w:rPr>
        <w:t xml:space="preserve">Межрайонной инспекции Федеральной налоговой службы № 16 </w:t>
      </w:r>
    </w:p>
    <w:p w:rsidR="0009010A" w:rsidRPr="00C8014E" w:rsidRDefault="0009010A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8014E">
        <w:rPr>
          <w:rFonts w:ascii="Times New Roman" w:hAnsi="Times New Roman" w:cs="Times New Roman"/>
          <w:b/>
          <w:sz w:val="26"/>
          <w:szCs w:val="26"/>
        </w:rPr>
        <w:t>по Иркутской области</w:t>
      </w:r>
    </w:p>
    <w:p w:rsidR="0009010A" w:rsidRPr="00C8014E" w:rsidRDefault="0009010A" w:rsidP="003B7A81">
      <w:pPr>
        <w:pStyle w:val="a"/>
        <w:widowControl w:val="0"/>
        <w:rPr>
          <w:sz w:val="26"/>
          <w:szCs w:val="26"/>
        </w:rPr>
      </w:pPr>
    </w:p>
    <w:p w:rsidR="0009010A" w:rsidRPr="00C8014E" w:rsidRDefault="0009010A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8014E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09010A" w:rsidRPr="00C8014E" w:rsidRDefault="0009010A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010A" w:rsidRPr="00C8014E" w:rsidRDefault="0009010A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014E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</w:t>
      </w:r>
      <w:r w:rsidRPr="00C8014E">
        <w:rPr>
          <w:rFonts w:ascii="Times New Roman" w:hAnsi="Times New Roman" w:cs="Times New Roman"/>
          <w:sz w:val="26"/>
          <w:szCs w:val="26"/>
        </w:rPr>
        <w:br/>
        <w:t>(далее – гражданская служба) Государственного налогового инспектора отдела выездных проверок № 1 Межрайонной инспекции Федеральной налоговой службы № 16 по Иркутской области (далее – государственный налоговый инспектор Отдела) относится к старшей группе должностей гражданской службы категории «специалисты».</w:t>
      </w:r>
    </w:p>
    <w:p w:rsidR="0009010A" w:rsidRPr="00C8014E" w:rsidRDefault="0009010A" w:rsidP="00586A6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014E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11-3-4-0</w:t>
      </w:r>
      <w:r>
        <w:rPr>
          <w:rFonts w:ascii="Times New Roman" w:hAnsi="Times New Roman" w:cs="Times New Roman"/>
          <w:sz w:val="26"/>
          <w:szCs w:val="26"/>
        </w:rPr>
        <w:t>96.</w:t>
      </w:r>
    </w:p>
    <w:p w:rsidR="0009010A" w:rsidRPr="00C8014E" w:rsidRDefault="0009010A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014E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 Государственного налогового инспектора разряда Отдела: регулирование налоговой деятельности.</w:t>
      </w:r>
    </w:p>
    <w:p w:rsidR="0009010A" w:rsidRPr="00C8014E" w:rsidRDefault="0009010A" w:rsidP="00DB6B3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3. Вид профессиональной служебной деятельности Государственного налогового инспектора Отдела: осуществление налогового контроля в части проведения выездных налоговых проверок.</w:t>
      </w:r>
    </w:p>
    <w:p w:rsidR="0009010A" w:rsidRPr="00C8014E" w:rsidRDefault="0009010A" w:rsidP="00586A6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7"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C8014E">
        <w:rPr>
          <w:rFonts w:ascii="Times New Roman" w:hAnsi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Pr="00C8014E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Pr="00C8014E">
        <w:rPr>
          <w:rFonts w:ascii="Times New Roman" w:hAnsi="Times New Roman"/>
          <w:sz w:val="26"/>
          <w:szCs w:val="26"/>
          <w:lang w:eastAsia="ru-RU"/>
        </w:rPr>
        <w:t xml:space="preserve"> Отдела осуществляются приказом Межрайонной инспекции Федеральной налоговой службы № 16 по Иркутской области (далее – Инспекция).</w:t>
      </w:r>
    </w:p>
    <w:p w:rsidR="0009010A" w:rsidRPr="00C8014E" w:rsidRDefault="0009010A" w:rsidP="005653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7" w:firstLine="708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Государственный</w:t>
      </w:r>
      <w:r w:rsidRPr="00C8014E">
        <w:rPr>
          <w:rFonts w:ascii="Times New Roman" w:hAnsi="Times New Roman"/>
          <w:sz w:val="26"/>
          <w:szCs w:val="26"/>
        </w:rPr>
        <w:tab/>
        <w:t xml:space="preserve"> налоговый инспектор </w:t>
      </w:r>
      <w:r w:rsidRPr="00C8014E">
        <w:rPr>
          <w:rFonts w:ascii="Times New Roman" w:hAnsi="Times New Roman"/>
          <w:sz w:val="26"/>
          <w:szCs w:val="26"/>
          <w:lang w:eastAsia="ru-RU"/>
        </w:rPr>
        <w:t xml:space="preserve">Отдела непосредственно подчиняется начальнику отдела выездных проверок № 1 (далее - Отдел).  </w:t>
      </w:r>
    </w:p>
    <w:p w:rsidR="0009010A" w:rsidRPr="00C8014E" w:rsidRDefault="0009010A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010A" w:rsidRPr="00C8014E" w:rsidRDefault="0009010A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8014E">
        <w:rPr>
          <w:rFonts w:ascii="Times New Roman" w:hAnsi="Times New Roman" w:cs="Times New Roman"/>
          <w:b/>
          <w:sz w:val="26"/>
          <w:szCs w:val="26"/>
        </w:rPr>
        <w:t xml:space="preserve">II. Квалификационные требования </w:t>
      </w:r>
      <w:r w:rsidRPr="00C8014E">
        <w:rPr>
          <w:rFonts w:ascii="Times New Roman" w:hAnsi="Times New Roman" w:cs="Times New Roman"/>
          <w:b/>
          <w:sz w:val="26"/>
          <w:szCs w:val="26"/>
        </w:rPr>
        <w:br/>
        <w:t xml:space="preserve">для замещения должности гражданской службы </w:t>
      </w:r>
    </w:p>
    <w:p w:rsidR="0009010A" w:rsidRPr="00C8014E" w:rsidRDefault="0009010A" w:rsidP="00B310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9010A" w:rsidRPr="00C8014E" w:rsidRDefault="0009010A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6. Для замещения должности</w:t>
      </w:r>
      <w:r>
        <w:rPr>
          <w:rFonts w:ascii="Times New Roman" w:hAnsi="Times New Roman"/>
          <w:sz w:val="26"/>
          <w:szCs w:val="26"/>
        </w:rPr>
        <w:t xml:space="preserve"> г</w:t>
      </w:r>
      <w:r w:rsidRPr="00C8014E">
        <w:rPr>
          <w:rFonts w:ascii="Times New Roman" w:hAnsi="Times New Roman"/>
          <w:sz w:val="26"/>
          <w:szCs w:val="26"/>
        </w:rPr>
        <w:t>осударственного налогового инспектора Отдела устанавливаются следующие требования.</w:t>
      </w:r>
    </w:p>
    <w:p w:rsidR="0009010A" w:rsidRPr="00C8014E" w:rsidRDefault="0009010A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6.1. Наличие</w:t>
      </w:r>
      <w:r>
        <w:rPr>
          <w:rFonts w:ascii="Times New Roman" w:hAnsi="Times New Roman"/>
          <w:sz w:val="26"/>
          <w:szCs w:val="26"/>
        </w:rPr>
        <w:t xml:space="preserve"> высшего</w:t>
      </w:r>
      <w:r w:rsidRPr="00C8014E">
        <w:rPr>
          <w:rFonts w:ascii="Times New Roman" w:hAnsi="Times New Roman"/>
          <w:sz w:val="26"/>
          <w:szCs w:val="26"/>
        </w:rPr>
        <w:t xml:space="preserve"> образования (требования к специальности, направлению подготовки указываются по решению представителя нанимателя). </w:t>
      </w:r>
    </w:p>
    <w:p w:rsidR="0009010A" w:rsidRPr="00C8014E" w:rsidRDefault="0009010A" w:rsidP="00DE28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014E">
        <w:rPr>
          <w:rFonts w:ascii="Times New Roman" w:hAnsi="Times New Roman" w:cs="Times New Roman"/>
          <w:spacing w:val="-2"/>
          <w:sz w:val="26"/>
          <w:szCs w:val="26"/>
        </w:rPr>
        <w:t xml:space="preserve">6.2. Наличие базовых знаний: </w:t>
      </w:r>
      <w:r w:rsidRPr="00C8014E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языка), основ </w:t>
      </w:r>
      <w:hyperlink r:id="rId7" w:history="1">
        <w:r w:rsidRPr="00C8014E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C8014E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09010A" w:rsidRPr="00C8014E" w:rsidRDefault="0009010A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6.3. Наличие профессиональных знаний:</w:t>
      </w:r>
    </w:p>
    <w:p w:rsidR="0009010A" w:rsidRPr="00C8014E" w:rsidRDefault="0009010A" w:rsidP="00BB12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014E">
        <w:rPr>
          <w:rFonts w:ascii="Times New Roman" w:hAnsi="Times New Roman" w:cs="Times New Roman"/>
          <w:sz w:val="26"/>
          <w:szCs w:val="26"/>
        </w:rPr>
        <w:t xml:space="preserve">6.3.1. В сфере законодательства Российской Федерации: Налоговый </w:t>
      </w:r>
      <w:hyperlink r:id="rId8" w:history="1">
        <w:r w:rsidRPr="00C8014E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C8014E">
        <w:rPr>
          <w:rFonts w:ascii="Times New Roman" w:hAnsi="Times New Roman" w:cs="Times New Roman"/>
          <w:sz w:val="26"/>
          <w:szCs w:val="26"/>
        </w:rPr>
        <w:t xml:space="preserve"> Российской Федерации; Бюджетный </w:t>
      </w:r>
      <w:hyperlink r:id="rId9" w:history="1">
        <w:r w:rsidRPr="00C8014E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C8014E">
        <w:rPr>
          <w:rFonts w:ascii="Times New Roman" w:hAnsi="Times New Roman"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</w:t>
      </w:r>
      <w:hyperlink r:id="rId10" w:history="1">
        <w:r w:rsidRPr="00C8014E">
          <w:rPr>
            <w:rFonts w:ascii="Times New Roman" w:hAnsi="Times New Roman" w:cs="Times New Roman"/>
            <w:color w:val="0000FF"/>
            <w:sz w:val="26"/>
            <w:szCs w:val="26"/>
          </w:rPr>
          <w:t>кодекс</w:t>
        </w:r>
      </w:hyperlink>
      <w:r w:rsidRPr="00C8014E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Федеральный з</w:t>
      </w:r>
      <w:hyperlink r:id="rId11" w:history="1">
        <w:r w:rsidRPr="00C8014E">
          <w:rPr>
            <w:rFonts w:ascii="Times New Roman" w:hAnsi="Times New Roman" w:cs="Times New Roman"/>
            <w:color w:val="0000FF"/>
            <w:sz w:val="26"/>
            <w:szCs w:val="26"/>
          </w:rPr>
          <w:t>акон</w:t>
        </w:r>
      </w:hyperlink>
      <w:r w:rsidRPr="00C8014E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C8014E">
          <w:rPr>
            <w:rFonts w:ascii="Times New Roman" w:hAnsi="Times New Roman" w:cs="Times New Roman"/>
            <w:sz w:val="26"/>
            <w:szCs w:val="26"/>
          </w:rPr>
          <w:t>1991 г</w:t>
        </w:r>
      </w:smartTag>
      <w:r w:rsidRPr="00C8014E">
        <w:rPr>
          <w:rFonts w:ascii="Times New Roman" w:hAnsi="Times New Roman" w:cs="Times New Roman"/>
          <w:sz w:val="26"/>
          <w:szCs w:val="26"/>
        </w:rPr>
        <w:t xml:space="preserve">. N 943-1 "О налоговых органах Российской Федерации", Федеральный </w:t>
      </w:r>
      <w:hyperlink r:id="rId12" w:history="1">
        <w:r w:rsidRPr="00C8014E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C8014E">
        <w:rPr>
          <w:rFonts w:ascii="Times New Roman" w:hAnsi="Times New Roman" w:cs="Times New Roman"/>
          <w:sz w:val="26"/>
          <w:szCs w:val="26"/>
        </w:rPr>
        <w:t xml:space="preserve"> от 26 октября </w:t>
      </w:r>
      <w:smartTag w:uri="urn:schemas-microsoft-com:office:smarttags" w:element="metricconverter">
        <w:smartTagPr>
          <w:attr w:name="ProductID" w:val="2002 г"/>
        </w:smartTagPr>
        <w:r w:rsidRPr="00C8014E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Pr="00C8014E">
        <w:rPr>
          <w:rFonts w:ascii="Times New Roman" w:hAnsi="Times New Roman" w:cs="Times New Roman"/>
          <w:sz w:val="26"/>
          <w:szCs w:val="26"/>
        </w:rPr>
        <w:t xml:space="preserve">. N 127-ФЗ "О несостоятельности (банкротстве)", </w:t>
      </w:r>
      <w:hyperlink r:id="rId13" w:history="1">
        <w:r w:rsidRPr="00C8014E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</w:t>
        </w:r>
      </w:hyperlink>
      <w:r w:rsidRPr="00C8014E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C8014E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C8014E">
        <w:rPr>
          <w:rFonts w:ascii="Times New Roman" w:hAnsi="Times New Roman" w:cs="Times New Roman"/>
          <w:sz w:val="26"/>
          <w:szCs w:val="26"/>
        </w:rPr>
        <w:t xml:space="preserve">. N 506 "Об утверждении Положения о Федеральной налоговой службе", </w:t>
      </w:r>
      <w:hyperlink r:id="rId14" w:history="1">
        <w:r w:rsidRPr="00C8014E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C8014E">
        <w:rPr>
          <w:rFonts w:ascii="Times New Roman" w:hAnsi="Times New Roman" w:cs="Times New Roman"/>
          <w:sz w:val="26"/>
          <w:szCs w:val="26"/>
        </w:rPr>
        <w:t xml:space="preserve"> Минфина России от 2 июля </w:t>
      </w:r>
      <w:smartTag w:uri="urn:schemas-microsoft-com:office:smarttags" w:element="metricconverter">
        <w:smartTagPr>
          <w:attr w:name="ProductID" w:val="2012 г"/>
        </w:smartTagPr>
        <w:r w:rsidRPr="00C8014E">
          <w:rPr>
            <w:rFonts w:ascii="Times New Roman" w:hAnsi="Times New Roman" w:cs="Times New Roman"/>
            <w:sz w:val="26"/>
            <w:szCs w:val="26"/>
          </w:rPr>
          <w:t>2012 г</w:t>
        </w:r>
      </w:smartTag>
      <w:r w:rsidRPr="00C8014E">
        <w:rPr>
          <w:rFonts w:ascii="Times New Roman" w:hAnsi="Times New Roman" w:cs="Times New Roman"/>
          <w:sz w:val="26"/>
          <w:szCs w:val="26"/>
        </w:rPr>
        <w:t xml:space="preserve">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5" w:history="1">
        <w:r w:rsidRPr="00C8014E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C8014E">
        <w:rPr>
          <w:rFonts w:ascii="Times New Roman" w:hAnsi="Times New Roman" w:cs="Times New Roman"/>
          <w:sz w:val="26"/>
          <w:szCs w:val="26"/>
        </w:rPr>
        <w:t xml:space="preserve"> от 08 августа </w:t>
      </w:r>
      <w:smartTag w:uri="urn:schemas-microsoft-com:office:smarttags" w:element="metricconverter">
        <w:smartTagPr>
          <w:attr w:name="ProductID" w:val="2001 г"/>
        </w:smartTagPr>
        <w:r w:rsidRPr="00C8014E">
          <w:rPr>
            <w:rFonts w:ascii="Times New Roman" w:hAnsi="Times New Roman" w:cs="Times New Roman"/>
            <w:sz w:val="26"/>
            <w:szCs w:val="26"/>
          </w:rPr>
          <w:t>2001 г</w:t>
        </w:r>
      </w:smartTag>
      <w:r w:rsidRPr="00C8014E">
        <w:rPr>
          <w:rFonts w:ascii="Times New Roman" w:hAnsi="Times New Roman" w:cs="Times New Roman"/>
          <w:sz w:val="26"/>
          <w:szCs w:val="26"/>
        </w:rPr>
        <w:t xml:space="preserve">. N 129-ФЗ "О государственной регистрации юридических лиц и индивидуальных предпринимателей" (с изменениями и дополнениями), Федеральный </w:t>
      </w:r>
      <w:hyperlink r:id="rId16" w:history="1">
        <w:r w:rsidRPr="00C8014E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C8014E">
        <w:rPr>
          <w:rFonts w:ascii="Times New Roman" w:hAnsi="Times New Roman" w:cs="Times New Roman"/>
          <w:sz w:val="26"/>
          <w:szCs w:val="26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Pr="00C8014E">
          <w:rPr>
            <w:rFonts w:ascii="Times New Roman" w:hAnsi="Times New Roman" w:cs="Times New Roman"/>
            <w:sz w:val="26"/>
            <w:szCs w:val="26"/>
          </w:rPr>
          <w:t>1999 г</w:t>
        </w:r>
      </w:smartTag>
      <w:r w:rsidRPr="00C8014E">
        <w:rPr>
          <w:rFonts w:ascii="Times New Roman" w:hAnsi="Times New Roman" w:cs="Times New Roman"/>
          <w:sz w:val="26"/>
          <w:szCs w:val="26"/>
        </w:rPr>
        <w:t xml:space="preserve">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</w:t>
      </w:r>
      <w:hyperlink r:id="rId17" w:history="1">
        <w:r w:rsidRPr="00C8014E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C8014E">
        <w:rPr>
          <w:rFonts w:ascii="Times New Roman" w:hAnsi="Times New Roman" w:cs="Times New Roman"/>
          <w:sz w:val="26"/>
          <w:szCs w:val="26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C8014E">
          <w:rPr>
            <w:rFonts w:ascii="Times New Roman" w:hAnsi="Times New Roman" w:cs="Times New Roman"/>
            <w:sz w:val="26"/>
            <w:szCs w:val="26"/>
          </w:rPr>
          <w:t>2003 г</w:t>
        </w:r>
      </w:smartTag>
      <w:r w:rsidRPr="00C8014E">
        <w:rPr>
          <w:rFonts w:ascii="Times New Roman" w:hAnsi="Times New Roman" w:cs="Times New Roman"/>
          <w:sz w:val="26"/>
          <w:szCs w:val="26"/>
        </w:rPr>
        <w:t xml:space="preserve">. N 131-ФЗ "Об общих принципах организации местного самоуправления в Российской Федерации", Федеральный </w:t>
      </w:r>
      <w:hyperlink r:id="rId18" w:history="1">
        <w:r w:rsidRPr="00C8014E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C8014E">
        <w:rPr>
          <w:rFonts w:ascii="Times New Roman" w:hAnsi="Times New Roman" w:cs="Times New Roman"/>
          <w:sz w:val="26"/>
          <w:szCs w:val="26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C8014E">
          <w:rPr>
            <w:rFonts w:ascii="Times New Roman" w:hAnsi="Times New Roman" w:cs="Times New Roman"/>
            <w:sz w:val="26"/>
            <w:szCs w:val="26"/>
          </w:rPr>
          <w:t>2007 г</w:t>
        </w:r>
      </w:smartTag>
      <w:r w:rsidRPr="00C8014E">
        <w:rPr>
          <w:rFonts w:ascii="Times New Roman" w:hAnsi="Times New Roman" w:cs="Times New Roman"/>
          <w:sz w:val="26"/>
          <w:szCs w:val="26"/>
        </w:rPr>
        <w:t xml:space="preserve">. N 282-ФЗ "Об официальном статистическом учете и системе государственной статистики в Российской Федерации", Федеральный </w:t>
      </w:r>
      <w:hyperlink r:id="rId19" w:history="1">
        <w:r w:rsidRPr="00C8014E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C8014E">
        <w:rPr>
          <w:rFonts w:ascii="Times New Roman" w:hAnsi="Times New Roman" w:cs="Times New Roman"/>
          <w:sz w:val="26"/>
          <w:szCs w:val="26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C8014E">
          <w:rPr>
            <w:rFonts w:ascii="Times New Roman" w:hAnsi="Times New Roman" w:cs="Times New Roman"/>
            <w:sz w:val="26"/>
            <w:szCs w:val="26"/>
          </w:rPr>
          <w:t>2009 г</w:t>
        </w:r>
      </w:smartTag>
      <w:r w:rsidRPr="00C8014E">
        <w:rPr>
          <w:rFonts w:ascii="Times New Roman" w:hAnsi="Times New Roman" w:cs="Times New Roman"/>
          <w:sz w:val="26"/>
          <w:szCs w:val="26"/>
        </w:rPr>
        <w:t xml:space="preserve">. N 8-ФЗ "Об обеспечении доступа к информации о деятельности государственных органов и органов местного самоуправления", Федеральный </w:t>
      </w:r>
      <w:hyperlink r:id="rId20" w:history="1">
        <w:r w:rsidRPr="00C8014E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C8014E">
        <w:rPr>
          <w:rFonts w:ascii="Times New Roman" w:hAnsi="Times New Roman" w:cs="Times New Roman"/>
          <w:sz w:val="26"/>
          <w:szCs w:val="26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C8014E">
          <w:rPr>
            <w:rFonts w:ascii="Times New Roman" w:hAnsi="Times New Roman" w:cs="Times New Roman"/>
            <w:sz w:val="26"/>
            <w:szCs w:val="26"/>
          </w:rPr>
          <w:t>2010 г</w:t>
        </w:r>
      </w:smartTag>
      <w:r w:rsidRPr="00C8014E">
        <w:rPr>
          <w:rFonts w:ascii="Times New Roman" w:hAnsi="Times New Roman" w:cs="Times New Roman"/>
          <w:sz w:val="26"/>
          <w:szCs w:val="26"/>
        </w:rPr>
        <w:t xml:space="preserve">. N 210-ФЗ "Об организации предоставления государственных и муниципальных услуг", Федеральный </w:t>
      </w:r>
      <w:hyperlink r:id="rId21" w:history="1">
        <w:r w:rsidRPr="00C8014E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C8014E">
        <w:rPr>
          <w:rFonts w:ascii="Times New Roman" w:hAnsi="Times New Roman" w:cs="Times New Roman"/>
          <w:sz w:val="26"/>
          <w:szCs w:val="26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C8014E">
          <w:rPr>
            <w:rFonts w:ascii="Times New Roman" w:hAnsi="Times New Roman" w:cs="Times New Roman"/>
            <w:sz w:val="26"/>
            <w:szCs w:val="26"/>
          </w:rPr>
          <w:t>2013 г</w:t>
        </w:r>
      </w:smartTag>
      <w:r w:rsidRPr="00C8014E">
        <w:rPr>
          <w:rFonts w:ascii="Times New Roman" w:hAnsi="Times New Roman" w:cs="Times New Roman"/>
          <w:sz w:val="26"/>
          <w:szCs w:val="26"/>
        </w:rPr>
        <w:t xml:space="preserve">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</w:t>
      </w:r>
      <w:hyperlink r:id="rId22" w:history="1">
        <w:r w:rsidRPr="00C8014E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C8014E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C8014E">
          <w:rPr>
            <w:rFonts w:ascii="Times New Roman" w:hAnsi="Times New Roman" w:cs="Times New Roman"/>
            <w:sz w:val="26"/>
            <w:szCs w:val="26"/>
          </w:rPr>
          <w:t>1991 г</w:t>
        </w:r>
      </w:smartTag>
      <w:r w:rsidRPr="00C8014E">
        <w:rPr>
          <w:rFonts w:ascii="Times New Roman" w:hAnsi="Times New Roman" w:cs="Times New Roman"/>
          <w:sz w:val="26"/>
          <w:szCs w:val="26"/>
        </w:rPr>
        <w:t xml:space="preserve">. N 943-1 "О налоговых органах Российской Федерации", Федеральный </w:t>
      </w:r>
      <w:hyperlink r:id="rId23" w:history="1">
        <w:r w:rsidRPr="00C8014E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C8014E">
        <w:rPr>
          <w:rFonts w:ascii="Times New Roman" w:hAnsi="Times New Roman" w:cs="Times New Roman"/>
          <w:sz w:val="26"/>
          <w:szCs w:val="26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C8014E">
          <w:rPr>
            <w:rFonts w:ascii="Times New Roman" w:hAnsi="Times New Roman" w:cs="Times New Roman"/>
            <w:sz w:val="26"/>
            <w:szCs w:val="26"/>
          </w:rPr>
          <w:t>2006 г</w:t>
        </w:r>
      </w:smartTag>
      <w:r w:rsidRPr="00C8014E">
        <w:rPr>
          <w:rFonts w:ascii="Times New Roman" w:hAnsi="Times New Roman" w:cs="Times New Roman"/>
          <w:sz w:val="26"/>
          <w:szCs w:val="26"/>
        </w:rPr>
        <w:t xml:space="preserve">. N 152-ФЗ "О персональных данных",  Приказ МВД России № 495 и ФНС России № ММ-7-2-347 от 30 июня </w:t>
      </w:r>
      <w:smartTag w:uri="urn:schemas-microsoft-com:office:smarttags" w:element="metricconverter">
        <w:smartTagPr>
          <w:attr w:name="ProductID" w:val="2009 г"/>
        </w:smartTagPr>
        <w:r w:rsidRPr="00C8014E">
          <w:rPr>
            <w:rFonts w:ascii="Times New Roman" w:hAnsi="Times New Roman" w:cs="Times New Roman"/>
            <w:sz w:val="26"/>
            <w:szCs w:val="26"/>
          </w:rPr>
          <w:t>2009 г</w:t>
        </w:r>
      </w:smartTag>
      <w:r w:rsidRPr="00C8014E">
        <w:rPr>
          <w:rFonts w:ascii="Times New Roman" w:hAnsi="Times New Roman" w:cs="Times New Roman"/>
          <w:sz w:val="26"/>
          <w:szCs w:val="26"/>
        </w:rPr>
        <w:t xml:space="preserve">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Приказ ФНС России от 2 августа </w:t>
      </w:r>
      <w:smartTag w:uri="urn:schemas-microsoft-com:office:smarttags" w:element="metricconverter">
        <w:smartTagPr>
          <w:attr w:name="ProductID" w:val="2005 г"/>
        </w:smartTagPr>
        <w:r w:rsidRPr="00C8014E">
          <w:rPr>
            <w:rFonts w:ascii="Times New Roman" w:hAnsi="Times New Roman" w:cs="Times New Roman"/>
            <w:sz w:val="26"/>
            <w:szCs w:val="26"/>
          </w:rPr>
          <w:t>2005 г</w:t>
        </w:r>
      </w:smartTag>
      <w:r w:rsidRPr="00C8014E">
        <w:rPr>
          <w:rFonts w:ascii="Times New Roman" w:hAnsi="Times New Roman" w:cs="Times New Roman"/>
          <w:sz w:val="26"/>
          <w:szCs w:val="26"/>
        </w:rPr>
        <w:t xml:space="preserve">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 Приказ ФНС России от 6 мая </w:t>
      </w:r>
      <w:smartTag w:uri="urn:schemas-microsoft-com:office:smarttags" w:element="metricconverter">
        <w:smartTagPr>
          <w:attr w:name="ProductID" w:val="2007 г"/>
        </w:smartTagPr>
        <w:r w:rsidRPr="00C8014E">
          <w:rPr>
            <w:rFonts w:ascii="Times New Roman" w:hAnsi="Times New Roman" w:cs="Times New Roman"/>
            <w:sz w:val="26"/>
            <w:szCs w:val="26"/>
          </w:rPr>
          <w:t>2007 г</w:t>
        </w:r>
      </w:smartTag>
      <w:r w:rsidRPr="00C8014E">
        <w:rPr>
          <w:rFonts w:ascii="Times New Roman" w:hAnsi="Times New Roman" w:cs="Times New Roman"/>
          <w:sz w:val="26"/>
          <w:szCs w:val="26"/>
        </w:rPr>
        <w:t xml:space="preserve">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</w:t>
      </w:r>
      <w:smartTag w:uri="urn:schemas-microsoft-com:office:smarttags" w:element="metricconverter">
        <w:smartTagPr>
          <w:attr w:name="ProductID" w:val="2007 г"/>
        </w:smartTagPr>
        <w:r w:rsidRPr="00C8014E">
          <w:rPr>
            <w:rFonts w:ascii="Times New Roman" w:hAnsi="Times New Roman" w:cs="Times New Roman"/>
            <w:sz w:val="26"/>
            <w:szCs w:val="26"/>
          </w:rPr>
          <w:t>2007 г</w:t>
        </w:r>
      </w:smartTag>
      <w:r w:rsidRPr="00C8014E">
        <w:rPr>
          <w:rFonts w:ascii="Times New Roman" w:hAnsi="Times New Roman" w:cs="Times New Roman"/>
          <w:sz w:val="26"/>
          <w:szCs w:val="26"/>
        </w:rPr>
        <w:t xml:space="preserve">. № ММ-3-06/333@ «Об утверждении Концепции системы планирования выездных налоговых проверок»; Приказ ФНС Российской Федерации от 17 февраля </w:t>
      </w:r>
      <w:smartTag w:uri="urn:schemas-microsoft-com:office:smarttags" w:element="metricconverter">
        <w:smartTagPr>
          <w:attr w:name="ProductID" w:val="2011 г"/>
        </w:smartTagPr>
        <w:r w:rsidRPr="00C8014E">
          <w:rPr>
            <w:rFonts w:ascii="Times New Roman" w:hAnsi="Times New Roman" w:cs="Times New Roman"/>
            <w:sz w:val="26"/>
            <w:szCs w:val="26"/>
          </w:rPr>
          <w:t>2011 г</w:t>
        </w:r>
      </w:smartTag>
      <w:r w:rsidRPr="00C8014E">
        <w:rPr>
          <w:rFonts w:ascii="Times New Roman" w:hAnsi="Times New Roman" w:cs="Times New Roman"/>
          <w:sz w:val="26"/>
          <w:szCs w:val="26"/>
        </w:rPr>
        <w:t xml:space="preserve">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25 июля </w:t>
      </w:r>
      <w:smartTag w:uri="urn:schemas-microsoft-com:office:smarttags" w:element="metricconverter">
        <w:smartTagPr>
          <w:attr w:name="ProductID" w:val="2012 г"/>
        </w:smartTagPr>
        <w:r w:rsidRPr="00C8014E">
          <w:rPr>
            <w:rFonts w:ascii="Times New Roman" w:hAnsi="Times New Roman" w:cs="Times New Roman"/>
            <w:sz w:val="26"/>
            <w:szCs w:val="26"/>
          </w:rPr>
          <w:t>2012 г</w:t>
        </w:r>
      </w:smartTag>
      <w:r w:rsidRPr="00C8014E">
        <w:rPr>
          <w:rFonts w:ascii="Times New Roman" w:hAnsi="Times New Roman" w:cs="Times New Roman"/>
          <w:sz w:val="26"/>
          <w:szCs w:val="26"/>
        </w:rPr>
        <w:t xml:space="preserve">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ФНС России от 25 июля </w:t>
      </w:r>
      <w:smartTag w:uri="urn:schemas-microsoft-com:office:smarttags" w:element="metricconverter">
        <w:smartTagPr>
          <w:attr w:name="ProductID" w:val="2012 г"/>
        </w:smartTagPr>
        <w:r w:rsidRPr="00C8014E">
          <w:rPr>
            <w:rFonts w:ascii="Times New Roman" w:hAnsi="Times New Roman" w:cs="Times New Roman"/>
            <w:sz w:val="26"/>
            <w:szCs w:val="26"/>
          </w:rPr>
          <w:t>2012 г</w:t>
        </w:r>
      </w:smartTag>
      <w:r w:rsidRPr="00C8014E">
        <w:rPr>
          <w:rFonts w:ascii="Times New Roman" w:hAnsi="Times New Roman" w:cs="Times New Roman"/>
          <w:sz w:val="26"/>
          <w:szCs w:val="26"/>
        </w:rPr>
        <w:t>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проверке».</w:t>
      </w:r>
    </w:p>
    <w:p w:rsidR="0009010A" w:rsidRPr="00C8014E" w:rsidRDefault="0009010A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 xml:space="preserve"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9010A" w:rsidRPr="00C8014E" w:rsidRDefault="0009010A" w:rsidP="00BB124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6.3.2. Иные профессиональные знания: 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 порядок организации взаимодействия с органами прокуратуры, следственными органами, органами внутренних дел,</w:t>
      </w:r>
      <w:r w:rsidRPr="00C8014E">
        <w:rPr>
          <w:rFonts w:ascii="Times New Roman" w:hAnsi="Times New Roman"/>
          <w:sz w:val="26"/>
          <w:szCs w:val="26"/>
        </w:rPr>
        <w:tab/>
        <w:t>порядок и критерии отбора налогоплательщиков для формирования плана выездных налоговых проверок, понятие «налоговый контроль», особенности проведения выездных налоговых проверок, в т.ч. консолидированной группы налогоплательщиков, порядок и сроки проведения выездных налоговых проверок, порядок и сроки рассмотрения материалов налоговой проверки, порядок осуществления мероприятий налогового контроля при проведении выездных налоговых проверок.</w:t>
      </w:r>
    </w:p>
    <w:p w:rsidR="0009010A" w:rsidRPr="00C8014E" w:rsidRDefault="0009010A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pacing w:val="-2"/>
          <w:sz w:val="26"/>
          <w:szCs w:val="26"/>
        </w:rPr>
        <w:t xml:space="preserve">6.4. Наличие функциональных знаний: </w:t>
      </w:r>
      <w:r w:rsidRPr="00C8014E">
        <w:rPr>
          <w:rFonts w:ascii="Times New Roman" w:hAnsi="Times New Roman"/>
          <w:sz w:val="26"/>
          <w:szCs w:val="26"/>
        </w:rPr>
        <w:t>понятие нормы права, нормативного правового акта, правоотношений и их признаки, понятие, процедура рассмотрения обращений граждан, 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 меры, принимаемые по результатам проверки, плановые (рейдовые) осмотры,  основания проведения и особенности внеплановых проверок, принципы предоставления государственных услуг, требования к предоставлению государственных услуг,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 стандарт предоставления государственной услуги, порядок ведения дел в судах различной инстанции,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 со служебной информацией.</w:t>
      </w:r>
    </w:p>
    <w:p w:rsidR="0009010A" w:rsidRPr="00C8014E" w:rsidRDefault="0009010A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6.5. Наличие базовых умений: мыслить системно (стратегически), планировать, рационально использовать служебное время и достигать результата,  коммуникативных, управления изменениями, коммуникативные умения, в области информационно-коммуникационных технологий.</w:t>
      </w:r>
    </w:p>
    <w:p w:rsidR="0009010A" w:rsidRPr="00C8014E" w:rsidRDefault="0009010A" w:rsidP="00BB1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6.6. 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ФНС России,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корреспонденции, отбор налогоплательщиков для формирования плана выездных налоговых проверок, организация и проведение выездной налоговой проверки, а также рассмотрение и оформление ее результатов в соответствии с порядком и соблюдением сроков, подготовка решения о проведении выездной налоговой проверки.</w:t>
      </w:r>
    </w:p>
    <w:p w:rsidR="0009010A" w:rsidRPr="00C8014E" w:rsidRDefault="0009010A" w:rsidP="00BF03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9010A" w:rsidRPr="00C8014E" w:rsidRDefault="0009010A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8014E">
        <w:rPr>
          <w:rFonts w:ascii="Times New Roman" w:hAnsi="Times New Roman"/>
          <w:b/>
          <w:sz w:val="26"/>
          <w:szCs w:val="26"/>
        </w:rPr>
        <w:t>III. Должностные обязанности, права и ответственность</w:t>
      </w:r>
    </w:p>
    <w:p w:rsidR="0009010A" w:rsidRPr="00C8014E" w:rsidRDefault="0009010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9010A" w:rsidRPr="00C8014E" w:rsidRDefault="0009010A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7. Основные права и обязанности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79-ФЗ «О государственной гражданской службе Российской Федерации».</w:t>
      </w:r>
    </w:p>
    <w:p w:rsidR="0009010A" w:rsidRPr="00C8014E" w:rsidRDefault="0009010A" w:rsidP="005E24F0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8. Исходя из задач и функций, определенных Положением об Инспекции, Положением об Отделе, на Государственного налогового инспектора Отдела возлагается следующее:</w:t>
      </w:r>
    </w:p>
    <w:p w:rsidR="0009010A" w:rsidRPr="00C8014E" w:rsidRDefault="0009010A" w:rsidP="005E24F0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8.1. Организация работы отдела по осуществлению контроля за соблюдением налогового законодательства налогоплательщиками, налоговыми агентами:</w:t>
      </w:r>
    </w:p>
    <w:p w:rsidR="0009010A" w:rsidRPr="00C8014E" w:rsidRDefault="0009010A" w:rsidP="005E24F0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- изучение и анализ законодательных и методических материалов по вопросам, организации и проведения выездных налоговых проверок;</w:t>
      </w:r>
    </w:p>
    <w:p w:rsidR="0009010A" w:rsidRPr="00C8014E" w:rsidRDefault="0009010A" w:rsidP="005E24F0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- участие в разработки нормативно-распорядительной документации по предмету деятельности Отдела.</w:t>
      </w:r>
    </w:p>
    <w:p w:rsidR="0009010A" w:rsidRPr="00C8014E" w:rsidRDefault="0009010A" w:rsidP="005E24F0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8.2. Участие в административной деятельности Отдела по решению возложенных на Отдел задач:</w:t>
      </w:r>
    </w:p>
    <w:p w:rsidR="0009010A" w:rsidRPr="00C8014E" w:rsidRDefault="0009010A" w:rsidP="00D83D9A">
      <w:pPr>
        <w:pStyle w:val="ListParagraph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Контроль за соблюдением налогоплательщиками, плательщиками сборов, налоговыми агентами, физическими лицами,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09010A" w:rsidRPr="00C8014E" w:rsidRDefault="0009010A" w:rsidP="00D83D9A">
      <w:pPr>
        <w:pStyle w:val="ListParagraph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Проведение выездных налоговых проверок налогоплательщиков, налоговых агентов, проверок исполнения организациями валютного законодательства;</w:t>
      </w:r>
    </w:p>
    <w:p w:rsidR="0009010A" w:rsidRPr="00C8014E" w:rsidRDefault="0009010A" w:rsidP="00D83D9A">
      <w:pPr>
        <w:pStyle w:val="ListParagraph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Соблюдение требований Налогового Кодекса РФ и других нормативных актов, регламентирующих  сроки, порядок проведения и оформления материалов выездных налоговых проверок, иных контрольных мероприятий, принятия обеспечительных мер;</w:t>
      </w:r>
    </w:p>
    <w:p w:rsidR="0009010A" w:rsidRPr="00C8014E" w:rsidRDefault="0009010A" w:rsidP="00D83D9A">
      <w:pPr>
        <w:pStyle w:val="ListParagraph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В случае назначения руководителем (бригадиром) выездной налоговой проверки – координация работы бригады проверяющих;</w:t>
      </w:r>
    </w:p>
    <w:p w:rsidR="0009010A" w:rsidRPr="00C8014E" w:rsidRDefault="0009010A" w:rsidP="00D83D9A">
      <w:pPr>
        <w:pStyle w:val="ListParagraph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В случае возложения на Старшего государственного налогового инспектора Отдела полномочий бригадира проверки (руководителя проверяющей группы), он несет ответственность за полноту формирования приложений к акту и организацию ознакомления проверяемого налогоплательщика  с материалами проверки;</w:t>
      </w:r>
    </w:p>
    <w:p w:rsidR="0009010A" w:rsidRPr="00C8014E" w:rsidRDefault="0009010A" w:rsidP="00D83D9A">
      <w:pPr>
        <w:pStyle w:val="ListParagraph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В процессе рассмотрения материалов проверки установить факт получения налогоплательщиком в полном объеме документов (выписок из них), подтверждающих нарушения, изложенные в акте проверки, а также факт ознакомления налогоплательщика с прочими материалами проверки и зафиксировать данные факты в протоколе. В случае обоснованных претензий налогоплательщика, обеспечить вручение документов или выписок (ознакомление с ними),  отложить рассмотрение материалов проверки на согласованное с налогоплательщиком время, достаточное для подготовки им пояснений или возражений,</w:t>
      </w:r>
    </w:p>
    <w:p w:rsidR="0009010A" w:rsidRPr="00C8014E" w:rsidRDefault="0009010A" w:rsidP="00D83D9A">
      <w:pPr>
        <w:pStyle w:val="ListParagraph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 xml:space="preserve">Все документы (решения, уведомления, протоколы и т.д.), связанные с обеспечением процедуры рассмотрения материалов проверки, направляемые налогоплательщику одновременно  с актом и после его вручения, а также при проведении дополнительных мероприятий налогового контроля проверять на предмет полноты и правильности приведенных в них сведений и визировать у начальника Отдела, а также начальником правового отдела, </w:t>
      </w:r>
    </w:p>
    <w:p w:rsidR="0009010A" w:rsidRPr="00C8014E" w:rsidRDefault="0009010A" w:rsidP="00D83D9A">
      <w:pPr>
        <w:pStyle w:val="ListParagraph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Подготовка проектов решений (постановлений) о привлечении к налоговой и административной ответственности предприятий, учреждений, организаций, их должностных лиц при установлении фактов нарушений ими законодательства о налогах и сборах и других обязательных платежах в бюджет;</w:t>
      </w:r>
    </w:p>
    <w:p w:rsidR="0009010A" w:rsidRPr="00C8014E" w:rsidRDefault="0009010A" w:rsidP="00D83D9A">
      <w:pPr>
        <w:pStyle w:val="ListParagraph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Обеспечение правильности и своевременности применения к налогоплательщикам налоговых санкций, предусмотренных законодательством Российской Федерации и другими нормативно - распорядительными актами, за нарушение ими норм действующего налогового законодательства;</w:t>
      </w:r>
    </w:p>
    <w:p w:rsidR="0009010A" w:rsidRPr="00C8014E" w:rsidRDefault="0009010A" w:rsidP="00D83D9A">
      <w:pPr>
        <w:pStyle w:val="ListParagraph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Совместно с правовым отделом Инспекции участвовать в судебных разбирательствах по вопросам признания недействительными незаконными ненормативных актов, принятых Инспекцией при участии Отдела;</w:t>
      </w:r>
    </w:p>
    <w:p w:rsidR="0009010A" w:rsidRPr="00C8014E" w:rsidRDefault="0009010A" w:rsidP="00D83D9A">
      <w:pPr>
        <w:pStyle w:val="ListParagraph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 xml:space="preserve">Проведение анализа материалов выездных налоговых проверок на предмет наличия схем уклонения от налогообложения, выработка предложений по их предотвращению; </w:t>
      </w:r>
    </w:p>
    <w:p w:rsidR="0009010A" w:rsidRPr="00C8014E" w:rsidRDefault="0009010A" w:rsidP="00D83D9A">
      <w:pPr>
        <w:pStyle w:val="ListParagraph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Соблюдение порядка и сроков передачи в следственные органы материалов выездных налоговых  проверок при выявлении обстоятельств, позволяющих предполагать совершение нарушения законодательства о налогах и сборах, содержащего признаки преступления;</w:t>
      </w:r>
    </w:p>
    <w:p w:rsidR="0009010A" w:rsidRPr="00C8014E" w:rsidRDefault="0009010A" w:rsidP="00D83D9A">
      <w:pPr>
        <w:pStyle w:val="ListParagraph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Соблюдение сроков и порядка передачи в правовой материалов выездных налоговых  проверок для обеспечения  внесудебного урегулирования споров и судебного производства по делам о налоговых правонарушениях;</w:t>
      </w:r>
    </w:p>
    <w:p w:rsidR="0009010A" w:rsidRPr="00C8014E" w:rsidRDefault="0009010A" w:rsidP="00D83D9A">
      <w:pPr>
        <w:pStyle w:val="ListParagraph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Соблюдение требований Кодекса об административных правонарушениях РФ и других нормативных актов, регламентирующих  сроки, порядок привлечения и оформления материалов об административных правонарушениях;</w:t>
      </w:r>
    </w:p>
    <w:p w:rsidR="0009010A" w:rsidRPr="00C8014E" w:rsidRDefault="0009010A" w:rsidP="00D83D9A">
      <w:pPr>
        <w:pStyle w:val="ListParagraph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 xml:space="preserve">Проведение мониторинга проводимых выездных налоговых проверок; </w:t>
      </w:r>
    </w:p>
    <w:p w:rsidR="0009010A" w:rsidRPr="00C8014E" w:rsidRDefault="0009010A" w:rsidP="00D83D9A">
      <w:pPr>
        <w:pStyle w:val="ListParagraph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Осуществление при проведении проверок взаимодействия с правоохранительными, контролирующими, регистрирующими органами, органами государственной власти и иными организациями в пределах представленных полномочий;</w:t>
      </w:r>
    </w:p>
    <w:p w:rsidR="0009010A" w:rsidRPr="00C8014E" w:rsidRDefault="0009010A" w:rsidP="00D83D9A">
      <w:pPr>
        <w:pStyle w:val="ListParagraph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Осуществление передачи в отдел урегулирования задолженности и обеспечения процедуры банкротства имеющейся информации о движении средств на счетах налогоплательщика в банках, состоящих на учете в данном налоговом органе,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09010A" w:rsidRPr="00C8014E" w:rsidRDefault="0009010A" w:rsidP="00D83D9A">
      <w:pPr>
        <w:pStyle w:val="ListParagraph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Проведение анализа эффективности проведения выездных налоговых проверок;</w:t>
      </w:r>
    </w:p>
    <w:p w:rsidR="0009010A" w:rsidRPr="00C8014E" w:rsidRDefault="0009010A" w:rsidP="00D83D9A">
      <w:pPr>
        <w:pStyle w:val="ListParagraph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Информирование отдела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09010A" w:rsidRPr="00C8014E" w:rsidRDefault="0009010A" w:rsidP="00D83D9A">
      <w:pPr>
        <w:pStyle w:val="ListParagraph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Формирование установленной отчетности по предмету деятельности Отдела;</w:t>
      </w:r>
    </w:p>
    <w:p w:rsidR="0009010A" w:rsidRPr="00C8014E" w:rsidRDefault="0009010A" w:rsidP="00D83D9A">
      <w:pPr>
        <w:pStyle w:val="ListParagraph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Представление в Управление ФНС России по Иркутской области налоговой отчетности и информаций, предусмотренные соответствующими приказами и распоряжениями начальника (заместителя начальника) Инспекции, а так же утвержденные квартальным планом работы Отдела;</w:t>
      </w:r>
    </w:p>
    <w:p w:rsidR="0009010A" w:rsidRPr="00C8014E" w:rsidRDefault="0009010A" w:rsidP="00D83D9A">
      <w:pPr>
        <w:pStyle w:val="ListParagraph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Представление информации и ответов на запросы контролирующих органов, сторонних организаций и запросов налогоплательщиков, относящихся к деятельности отдела, в установленные сроки и с соблюдением конфиденциальности;</w:t>
      </w:r>
    </w:p>
    <w:p w:rsidR="0009010A" w:rsidRPr="00C8014E" w:rsidRDefault="0009010A" w:rsidP="00D83D9A">
      <w:pPr>
        <w:pStyle w:val="ListParagraph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 xml:space="preserve">Ведение информационных ресурсов по предмету деятельности Отдела; </w:t>
      </w:r>
    </w:p>
    <w:p w:rsidR="0009010A" w:rsidRPr="00C8014E" w:rsidRDefault="0009010A" w:rsidP="00D83D9A">
      <w:pPr>
        <w:pStyle w:val="ListParagraph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Рассмотрение с участием правового отдела представленных налогоплательщиками возражений (объяснений) по актам выездных налоговых проверок;</w:t>
      </w:r>
    </w:p>
    <w:p w:rsidR="0009010A" w:rsidRPr="00C8014E" w:rsidRDefault="0009010A" w:rsidP="00D83D9A">
      <w:pPr>
        <w:pStyle w:val="ListParagraph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Рассмотрение возражений (объяснений) по актам о нарушении законодательства о налогах и сборах, представленных лицами, не являющимися налогоплательщиками, плательщиками сборов или налоговыми агентами, совершившими нарушение законодательства о налогах и сборах;</w:t>
      </w:r>
    </w:p>
    <w:p w:rsidR="0009010A" w:rsidRPr="00C8014E" w:rsidRDefault="0009010A" w:rsidP="00D83D9A">
      <w:pPr>
        <w:pStyle w:val="ListParagraph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При осуществлении мероприятий налогового контроля в соответствии с мотивированной служебной необходимостью получать информацию  из информационных ресурсов, сопровождаемых ФКУ «Налог-Сервис» ФНС России:</w:t>
      </w:r>
    </w:p>
    <w:p w:rsidR="0009010A" w:rsidRPr="00C8014E" w:rsidRDefault="0009010A" w:rsidP="00D83D9A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- Банк-обмен;</w:t>
      </w:r>
    </w:p>
    <w:p w:rsidR="0009010A" w:rsidRPr="00C8014E" w:rsidRDefault="0009010A" w:rsidP="00D83D9A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- Таможенный союз – обмен;</w:t>
      </w:r>
    </w:p>
    <w:p w:rsidR="0009010A" w:rsidRPr="00C8014E" w:rsidRDefault="0009010A" w:rsidP="00D83D9A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- Истребование документов;</w:t>
      </w:r>
    </w:p>
    <w:p w:rsidR="0009010A" w:rsidRPr="00C8014E" w:rsidRDefault="0009010A" w:rsidP="00D83D9A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- Расчеты с бюджетом;</w:t>
      </w:r>
    </w:p>
    <w:p w:rsidR="0009010A" w:rsidRPr="00C8014E" w:rsidRDefault="0009010A" w:rsidP="00D83D9A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- Контрольно-кассовая техника;</w:t>
      </w:r>
    </w:p>
    <w:p w:rsidR="0009010A" w:rsidRPr="00C8014E" w:rsidRDefault="0009010A" w:rsidP="00D83D9A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- Лицензии;</w:t>
      </w:r>
    </w:p>
    <w:p w:rsidR="0009010A" w:rsidRPr="00C8014E" w:rsidRDefault="0009010A" w:rsidP="00D83D9A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- СЛПФЛ:</w:t>
      </w:r>
    </w:p>
    <w:p w:rsidR="0009010A" w:rsidRPr="00C8014E" w:rsidRDefault="0009010A" w:rsidP="00D83D9A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- СМЭВ;</w:t>
      </w:r>
    </w:p>
    <w:p w:rsidR="0009010A" w:rsidRPr="00C8014E" w:rsidRDefault="0009010A" w:rsidP="00D83D9A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- Среднесписочная численность работников;</w:t>
      </w:r>
    </w:p>
    <w:p w:rsidR="0009010A" w:rsidRPr="00C8014E" w:rsidRDefault="0009010A" w:rsidP="00D83D9A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- Банковские счета;</w:t>
      </w:r>
    </w:p>
    <w:p w:rsidR="0009010A" w:rsidRPr="00C8014E" w:rsidRDefault="0009010A" w:rsidP="00D83D9A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- ЕГРН;</w:t>
      </w:r>
    </w:p>
    <w:p w:rsidR="0009010A" w:rsidRPr="00C8014E" w:rsidRDefault="0009010A" w:rsidP="00D83D9A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- ЕГРЮЛ (полные сведения);</w:t>
      </w:r>
    </w:p>
    <w:p w:rsidR="0009010A" w:rsidRPr="00C8014E" w:rsidRDefault="0009010A" w:rsidP="00D83D9A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- ЕГРЮЛ (открытые сведения);</w:t>
      </w:r>
    </w:p>
    <w:p w:rsidR="0009010A" w:rsidRPr="00C8014E" w:rsidRDefault="0009010A" w:rsidP="00D83D9A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- ЕГРИП (полные сведения);</w:t>
      </w:r>
    </w:p>
    <w:p w:rsidR="0009010A" w:rsidRPr="00C8014E" w:rsidRDefault="0009010A" w:rsidP="00D83D9A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- ЕГРИП (открытые сведения);</w:t>
      </w:r>
    </w:p>
    <w:p w:rsidR="0009010A" w:rsidRPr="00C8014E" w:rsidRDefault="0009010A" w:rsidP="00D83D9A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- НДС;</w:t>
      </w:r>
    </w:p>
    <w:p w:rsidR="0009010A" w:rsidRPr="00C8014E" w:rsidRDefault="0009010A" w:rsidP="00D83D9A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- Сведения о физических лицах;</w:t>
      </w:r>
    </w:p>
    <w:p w:rsidR="0009010A" w:rsidRPr="00C8014E" w:rsidRDefault="0009010A" w:rsidP="00D83D9A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- Однодневки;</w:t>
      </w:r>
    </w:p>
    <w:p w:rsidR="0009010A" w:rsidRPr="00C8014E" w:rsidRDefault="0009010A" w:rsidP="00D83D9A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- Приостановление операций по счетам;</w:t>
      </w:r>
    </w:p>
    <w:p w:rsidR="0009010A" w:rsidRPr="00C8014E" w:rsidRDefault="0009010A" w:rsidP="00D83D9A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- Учет схем уклонения от налогообложения;</w:t>
      </w:r>
    </w:p>
    <w:p w:rsidR="0009010A" w:rsidRPr="00C8014E" w:rsidRDefault="0009010A" w:rsidP="00D83D9A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- Справочник кредитных организаций;</w:t>
      </w:r>
    </w:p>
    <w:p w:rsidR="0009010A" w:rsidRPr="00C8014E" w:rsidRDefault="0009010A" w:rsidP="00D83D9A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- Росфиннадзор;</w:t>
      </w:r>
    </w:p>
    <w:p w:rsidR="0009010A" w:rsidRPr="00C8014E" w:rsidRDefault="0009010A" w:rsidP="00D83D9A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- Взаимодействие с ФМС России;</w:t>
      </w:r>
    </w:p>
    <w:p w:rsidR="0009010A" w:rsidRPr="00C8014E" w:rsidRDefault="0009010A" w:rsidP="00D83D9A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- Риски;</w:t>
      </w:r>
    </w:p>
    <w:p w:rsidR="0009010A" w:rsidRPr="00C8014E" w:rsidRDefault="0009010A" w:rsidP="00D83D9A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- Допросы и осмотры;</w:t>
      </w:r>
    </w:p>
    <w:p w:rsidR="0009010A" w:rsidRPr="00C8014E" w:rsidRDefault="0009010A" w:rsidP="00D83D9A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- Сведения о лицах, отказавшихся в суде от участия в организации;</w:t>
      </w:r>
    </w:p>
    <w:p w:rsidR="0009010A" w:rsidRPr="00C8014E" w:rsidRDefault="0009010A" w:rsidP="00D83D9A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 xml:space="preserve">- Отчеты (формирование и просмотр отчетов); </w:t>
      </w:r>
    </w:p>
    <w:p w:rsidR="0009010A" w:rsidRPr="00C8014E" w:rsidRDefault="0009010A" w:rsidP="00D83D9A">
      <w:pPr>
        <w:pStyle w:val="ListParagraph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Соблюдение сроков и порядка направления материалов выездных налоговых проверок крупнейших налогоплательщиков в УФНС по Иркутской области;</w:t>
      </w:r>
    </w:p>
    <w:p w:rsidR="0009010A" w:rsidRPr="00C8014E" w:rsidRDefault="0009010A" w:rsidP="00D83D9A">
      <w:pPr>
        <w:pStyle w:val="ListParagraph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Передача проектов актов выездных налоговых проверок в Управление ФНС по Иркутской области для согласования в соответствии с приказами УФНС России по Иркутской области;</w:t>
      </w:r>
    </w:p>
    <w:p w:rsidR="0009010A" w:rsidRPr="00C8014E" w:rsidRDefault="0009010A" w:rsidP="00D83D9A">
      <w:pPr>
        <w:pStyle w:val="ListParagraph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Контроль за использованием имущества Отдела;</w:t>
      </w:r>
    </w:p>
    <w:p w:rsidR="0009010A" w:rsidRPr="00C8014E" w:rsidRDefault="0009010A" w:rsidP="00D83D9A">
      <w:pPr>
        <w:pStyle w:val="ListParagraph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Использование информационных, программных и аппаратных ресурсов Инспекции, в соответствии с полномочиями, определенными должностным регламентом;</w:t>
      </w:r>
    </w:p>
    <w:p w:rsidR="0009010A" w:rsidRPr="00C8014E" w:rsidRDefault="0009010A" w:rsidP="00D83D9A">
      <w:pPr>
        <w:pStyle w:val="ListParagraph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Работа с документами, содержащими служебную информацию ограниченного распространения (ДСП), в соответствии с полномочиями, определенными должностным регламентом;</w:t>
      </w:r>
    </w:p>
    <w:p w:rsidR="0009010A" w:rsidRPr="00C8014E" w:rsidRDefault="0009010A" w:rsidP="00D83D9A">
      <w:pPr>
        <w:pStyle w:val="ListParagraph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 xml:space="preserve">В соответствии с полномочиями, определенными должностным регламентом, осуществлять обработку персональных данных физических лиц и представителей организаций в связи с предоставлением государственной услуги и исполнением государственной функции. Выполнять требования по обеспечению безопасности персональных данных при их обработке. </w:t>
      </w:r>
    </w:p>
    <w:p w:rsidR="0009010A" w:rsidRPr="00C8014E" w:rsidRDefault="0009010A" w:rsidP="00D83D9A">
      <w:pPr>
        <w:pStyle w:val="ListParagraph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Курирование вопросов проведения проверок исполнения плательщиками валютного законодательств.</w:t>
      </w:r>
    </w:p>
    <w:p w:rsidR="0009010A" w:rsidRPr="00C8014E" w:rsidRDefault="0009010A" w:rsidP="005E24F0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8.3. Ведение в установленном порядке делопроизводства, хранение и сдача в архив документов отдела.</w:t>
      </w:r>
    </w:p>
    <w:p w:rsidR="0009010A" w:rsidRPr="00C8014E" w:rsidRDefault="0009010A" w:rsidP="005E24F0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8.4. Выполнение оперативных заданий начальника отдела.</w:t>
      </w:r>
    </w:p>
    <w:p w:rsidR="0009010A" w:rsidRPr="00C8014E" w:rsidRDefault="0009010A" w:rsidP="005E24F0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</w:p>
    <w:p w:rsidR="0009010A" w:rsidRPr="00C8014E" w:rsidRDefault="0009010A" w:rsidP="00B50917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 xml:space="preserve">9. В целях исполнения возложенных должностных обязанностей Государственный налоговый инспектор </w:t>
      </w:r>
      <w:r w:rsidRPr="00C8014E">
        <w:rPr>
          <w:rFonts w:ascii="Times New Roman" w:hAnsi="Times New Roman"/>
          <w:color w:val="000000"/>
          <w:sz w:val="26"/>
          <w:szCs w:val="26"/>
        </w:rPr>
        <w:t xml:space="preserve">Отдела </w:t>
      </w:r>
      <w:r w:rsidRPr="00C8014E">
        <w:rPr>
          <w:rFonts w:ascii="Times New Roman" w:hAnsi="Times New Roman"/>
          <w:sz w:val="26"/>
          <w:szCs w:val="26"/>
        </w:rPr>
        <w:t xml:space="preserve">имеет право: </w:t>
      </w:r>
    </w:p>
    <w:p w:rsidR="0009010A" w:rsidRPr="00C8014E" w:rsidRDefault="0009010A" w:rsidP="005E24F0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C8014E">
        <w:rPr>
          <w:rFonts w:ascii="Times New Roman" w:hAnsi="Times New Roman"/>
          <w:color w:val="000000"/>
          <w:sz w:val="26"/>
          <w:szCs w:val="26"/>
        </w:rPr>
        <w:t>9.1. Вносить начальнику отдела предложения, направленные на совершенствование работы отдела по вопросам деятельности отдела.</w:t>
      </w:r>
    </w:p>
    <w:p w:rsidR="0009010A" w:rsidRPr="00C8014E" w:rsidRDefault="0009010A" w:rsidP="005E24F0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C8014E">
        <w:rPr>
          <w:rFonts w:ascii="Times New Roman" w:hAnsi="Times New Roman"/>
          <w:color w:val="000000"/>
          <w:sz w:val="26"/>
          <w:szCs w:val="26"/>
        </w:rPr>
        <w:t>9.2. В пределах функциональной компетенции принимает участие в подготовке нормативных  актов и (или)  проектов  управленческих  и иных  решений  в  части методологического, технического, организационного, информационного, другого обеспечения подготовки соответствующих документов.</w:t>
      </w:r>
    </w:p>
    <w:p w:rsidR="0009010A" w:rsidRPr="00C8014E" w:rsidRDefault="0009010A" w:rsidP="005E24F0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 xml:space="preserve">Государственный налоговый инспектор </w:t>
      </w:r>
      <w:r w:rsidRPr="00C8014E">
        <w:rPr>
          <w:rFonts w:ascii="Times New Roman" w:hAnsi="Times New Roman"/>
          <w:color w:val="000000"/>
          <w:sz w:val="26"/>
          <w:szCs w:val="26"/>
        </w:rPr>
        <w:t xml:space="preserve">Отдела имеет другие права, определенные действующим законодательством Российской Федерации, в том числе: </w:t>
      </w:r>
    </w:p>
    <w:p w:rsidR="0009010A" w:rsidRPr="00C8014E" w:rsidRDefault="0009010A" w:rsidP="005E24F0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C8014E">
        <w:rPr>
          <w:rFonts w:ascii="Times New Roman" w:hAnsi="Times New Roman"/>
          <w:color w:val="000000"/>
          <w:sz w:val="26"/>
          <w:szCs w:val="26"/>
        </w:rPr>
        <w:t>- трудовым законодательством;</w:t>
      </w:r>
    </w:p>
    <w:p w:rsidR="0009010A" w:rsidRPr="00C8014E" w:rsidRDefault="0009010A" w:rsidP="005E24F0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C8014E">
        <w:rPr>
          <w:rFonts w:ascii="Times New Roman" w:hAnsi="Times New Roman"/>
          <w:color w:val="000000"/>
          <w:sz w:val="26"/>
          <w:szCs w:val="26"/>
        </w:rPr>
        <w:t>- законодательством о прохождении государственной  гражданской службы;</w:t>
      </w:r>
    </w:p>
    <w:p w:rsidR="0009010A" w:rsidRPr="00C8014E" w:rsidRDefault="0009010A" w:rsidP="005E24F0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C8014E">
        <w:rPr>
          <w:rFonts w:ascii="Times New Roman" w:hAnsi="Times New Roman"/>
          <w:color w:val="000000"/>
          <w:sz w:val="26"/>
          <w:szCs w:val="26"/>
        </w:rPr>
        <w:t>- налоговым кодексом Российской Федерации (часть первая);</w:t>
      </w:r>
    </w:p>
    <w:p w:rsidR="0009010A" w:rsidRPr="00C8014E" w:rsidRDefault="0009010A" w:rsidP="005E24F0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C8014E">
        <w:rPr>
          <w:rFonts w:ascii="Times New Roman" w:hAnsi="Times New Roman"/>
          <w:color w:val="000000"/>
          <w:sz w:val="26"/>
          <w:szCs w:val="26"/>
        </w:rPr>
        <w:t>- иным законодательством о налогах и сборах.</w:t>
      </w:r>
    </w:p>
    <w:p w:rsidR="0009010A" w:rsidRPr="00C8014E" w:rsidRDefault="0009010A" w:rsidP="005E24F0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C8014E">
        <w:rPr>
          <w:rFonts w:ascii="Times New Roman" w:hAnsi="Times New Roman"/>
          <w:color w:val="000000"/>
          <w:sz w:val="26"/>
          <w:szCs w:val="26"/>
        </w:rPr>
        <w:t>Использование приведенных нормативно-правовых актов  должно осуществляться с учетом принимаемых изменений и дополнений.</w:t>
      </w:r>
    </w:p>
    <w:p w:rsidR="0009010A" w:rsidRPr="00C8014E" w:rsidRDefault="0009010A" w:rsidP="00DE281B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C8014E">
        <w:rPr>
          <w:rFonts w:ascii="Times New Roman" w:hAnsi="Times New Roman"/>
          <w:color w:val="000000"/>
          <w:sz w:val="26"/>
          <w:szCs w:val="26"/>
        </w:rPr>
        <w:t>9.3. На защиту своих персональных данных;</w:t>
      </w:r>
    </w:p>
    <w:p w:rsidR="0009010A" w:rsidRPr="00C8014E" w:rsidRDefault="0009010A" w:rsidP="00286721">
      <w:pPr>
        <w:pStyle w:val="BodyText3"/>
        <w:widowControl w:val="0"/>
        <w:spacing w:after="0"/>
        <w:ind w:right="-1" w:firstLine="567"/>
        <w:jc w:val="both"/>
        <w:rPr>
          <w:snapToGrid w:val="0"/>
          <w:sz w:val="26"/>
          <w:szCs w:val="26"/>
        </w:rPr>
      </w:pPr>
      <w:r w:rsidRPr="00C8014E">
        <w:rPr>
          <w:color w:val="000000"/>
          <w:sz w:val="26"/>
          <w:szCs w:val="26"/>
        </w:rPr>
        <w:t xml:space="preserve">  9.4. </w:t>
      </w:r>
      <w:r w:rsidRPr="00C8014E">
        <w:rPr>
          <w:snapToGrid w:val="0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09010A" w:rsidRPr="00C8014E" w:rsidRDefault="0009010A" w:rsidP="00DE281B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C8014E">
        <w:rPr>
          <w:rFonts w:ascii="Times New Roman" w:hAnsi="Times New Roman"/>
          <w:color w:val="000000"/>
          <w:sz w:val="26"/>
          <w:szCs w:val="26"/>
        </w:rPr>
        <w:t>9.5. На использование федеральных информационных ресурсов МИ ФНС России по ЦОД;</w:t>
      </w:r>
    </w:p>
    <w:p w:rsidR="0009010A" w:rsidRPr="00C8014E" w:rsidRDefault="0009010A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10. Государственный налоговый инспектор</w:t>
      </w:r>
      <w:r w:rsidRPr="00C8014E">
        <w:rPr>
          <w:rFonts w:ascii="Times New Roman" w:hAnsi="Times New Roman"/>
          <w:color w:val="000000"/>
          <w:sz w:val="26"/>
          <w:szCs w:val="26"/>
        </w:rPr>
        <w:t xml:space="preserve"> Отдела </w:t>
      </w:r>
      <w:r w:rsidRPr="00C8014E">
        <w:rPr>
          <w:rFonts w:ascii="Times New Roman" w:hAnsi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C8014E">
        <w:rPr>
          <w:rFonts w:ascii="Times New Roman" w:hAnsi="Times New Roman"/>
          <w:color w:val="000000"/>
          <w:spacing w:val="5"/>
          <w:sz w:val="26"/>
          <w:szCs w:val="26"/>
        </w:rPr>
        <w:t>и иными нормативными правовыми актами</w:t>
      </w:r>
      <w:r w:rsidRPr="00C8014E">
        <w:rPr>
          <w:rFonts w:ascii="Times New Roman" w:hAnsi="Times New Roman"/>
          <w:color w:val="000000"/>
          <w:spacing w:val="-2"/>
          <w:sz w:val="26"/>
          <w:szCs w:val="26"/>
        </w:rPr>
        <w:t>.</w:t>
      </w:r>
    </w:p>
    <w:p w:rsidR="0009010A" w:rsidRPr="00C8014E" w:rsidRDefault="0009010A" w:rsidP="00A732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11. Государственный налоговый инспектор Отдела может быть привлечен к ответственности в соответствии с законодательством Российской Федерации за неисполнение или ненадлежащее исполнение возложенных на государственного служащего должностных обязанностей, за действия или бездействия, ведущие к нарушению прав и законных интересов граждан, за разглашение государственной тайны, а также разглашение сведений, ставших ему известными в связи с исполнением должностных обязанностей, а также за снижение эффективности коллективного труда, 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самоуправления, за социальные последствия принимаемых решений, за несоблюдение защиты прав и законных интересов граждан, за выполнение работ, связанных с риском для других людей.</w:t>
      </w:r>
    </w:p>
    <w:p w:rsidR="0009010A" w:rsidRPr="00C8014E" w:rsidRDefault="0009010A" w:rsidP="00A732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Согласно пункту 3 статьи 15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09010A" w:rsidRPr="00C8014E" w:rsidRDefault="0009010A" w:rsidP="00A732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9010A" w:rsidRPr="00C8014E" w:rsidRDefault="0009010A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8014E">
        <w:rPr>
          <w:rFonts w:ascii="Times New Roman" w:hAnsi="Times New Roman"/>
          <w:b/>
          <w:sz w:val="26"/>
          <w:szCs w:val="26"/>
        </w:rPr>
        <w:t>IV. Перечень вопросов, по которым Государственный налоговый инспектор Отдела вправе или обязан самостоятельно принимать управленческие и иные решения</w:t>
      </w:r>
    </w:p>
    <w:p w:rsidR="0009010A" w:rsidRPr="00C8014E" w:rsidRDefault="0009010A" w:rsidP="00B310A4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09010A" w:rsidRPr="00C8014E" w:rsidRDefault="0009010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 xml:space="preserve">12. При исполнении служебных обязанностей Государственный налоговый инспектор Отдела вправе самостоятельно принимать решения по вопросам: </w:t>
      </w:r>
    </w:p>
    <w:p w:rsidR="0009010A" w:rsidRPr="00C8014E" w:rsidRDefault="0009010A" w:rsidP="00A732AC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C8014E">
        <w:rPr>
          <w:rFonts w:ascii="Times New Roman" w:hAnsi="Times New Roman"/>
          <w:color w:val="000000"/>
          <w:sz w:val="26"/>
          <w:szCs w:val="26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09010A" w:rsidRPr="00C8014E" w:rsidRDefault="0009010A" w:rsidP="00A732AC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C8014E">
        <w:rPr>
          <w:rFonts w:ascii="Times New Roman" w:hAnsi="Times New Roman"/>
          <w:color w:val="000000"/>
          <w:sz w:val="26"/>
          <w:szCs w:val="26"/>
        </w:rPr>
        <w:t>- информировать начальника Отдела для принятия им соответствующего решения;</w:t>
      </w:r>
    </w:p>
    <w:p w:rsidR="0009010A" w:rsidRPr="00C8014E" w:rsidRDefault="0009010A" w:rsidP="00A732AC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C8014E">
        <w:rPr>
          <w:rFonts w:ascii="Times New Roman" w:hAnsi="Times New Roman"/>
          <w:color w:val="000000"/>
          <w:sz w:val="26"/>
          <w:szCs w:val="26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9010A" w:rsidRPr="00C8014E" w:rsidRDefault="0009010A" w:rsidP="00A732AC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C8014E">
        <w:rPr>
          <w:rFonts w:ascii="Times New Roman" w:hAnsi="Times New Roman"/>
          <w:color w:val="000000"/>
          <w:sz w:val="26"/>
          <w:szCs w:val="26"/>
        </w:rPr>
        <w:t>- отказывать в приеме документов, оформленных ненадлежащим образом;</w:t>
      </w:r>
    </w:p>
    <w:p w:rsidR="0009010A" w:rsidRPr="00C8014E" w:rsidRDefault="0009010A" w:rsidP="00A732AC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C8014E">
        <w:rPr>
          <w:rFonts w:ascii="Times New Roman" w:hAnsi="Times New Roman"/>
          <w:color w:val="000000"/>
          <w:sz w:val="26"/>
          <w:szCs w:val="26"/>
        </w:rPr>
        <w:t>- исполнять соответствующий документ;</w:t>
      </w:r>
    </w:p>
    <w:p w:rsidR="0009010A" w:rsidRPr="00C8014E" w:rsidRDefault="0009010A" w:rsidP="00A732AC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C8014E">
        <w:rPr>
          <w:rFonts w:ascii="Times New Roman" w:hAnsi="Times New Roman"/>
          <w:color w:val="000000"/>
          <w:sz w:val="26"/>
          <w:szCs w:val="26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9010A" w:rsidRPr="00C8014E" w:rsidRDefault="0009010A" w:rsidP="00A732AC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C8014E">
        <w:rPr>
          <w:rFonts w:ascii="Times New Roman" w:hAnsi="Times New Roman"/>
          <w:color w:val="000000"/>
          <w:sz w:val="26"/>
          <w:szCs w:val="26"/>
        </w:rPr>
        <w:t>- иным вопросам.</w:t>
      </w:r>
    </w:p>
    <w:p w:rsidR="0009010A" w:rsidRPr="00C8014E" w:rsidRDefault="0009010A" w:rsidP="00A732AC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09010A" w:rsidRPr="00C8014E" w:rsidRDefault="0009010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 xml:space="preserve">13. При исполнении служебных обязанностей Государственный налоговый инспектор Отдела обязан самостоятельно принимать решения по вопросам: </w:t>
      </w:r>
    </w:p>
    <w:p w:rsidR="0009010A" w:rsidRPr="00C8014E" w:rsidRDefault="0009010A" w:rsidP="00DE281B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C8014E">
        <w:rPr>
          <w:rFonts w:ascii="Times New Roman" w:hAnsi="Times New Roman"/>
          <w:color w:val="000000"/>
          <w:sz w:val="26"/>
          <w:szCs w:val="26"/>
        </w:rPr>
        <w:t>реализации функций налогового администрирования;</w:t>
      </w:r>
    </w:p>
    <w:p w:rsidR="0009010A" w:rsidRPr="00C8014E" w:rsidRDefault="0009010A" w:rsidP="00DE281B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C8014E">
        <w:rPr>
          <w:rFonts w:ascii="Times New Roman" w:hAnsi="Times New Roman"/>
          <w:color w:val="000000"/>
          <w:sz w:val="26"/>
          <w:szCs w:val="26"/>
        </w:rPr>
        <w:t>реализации законодательства Российской Федерации, Положения о ФНС России, поручений ФНС России и Управления, положения об Инспекции;</w:t>
      </w:r>
    </w:p>
    <w:p w:rsidR="0009010A" w:rsidRPr="00C8014E" w:rsidRDefault="0009010A" w:rsidP="0080463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обеспечения сохранности сведений, составляющих налоговую и иную охраняемую законом тайну, в соответствии с Налоговым кодексом Российской Федерации, федеральными законами и иными нормативными правовыми актами;</w:t>
      </w:r>
    </w:p>
    <w:p w:rsidR="0009010A" w:rsidRPr="00C8014E" w:rsidRDefault="0009010A" w:rsidP="00804639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иным вопросам.</w:t>
      </w:r>
    </w:p>
    <w:p w:rsidR="0009010A" w:rsidRDefault="0009010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9010A" w:rsidRDefault="0009010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9010A" w:rsidRDefault="0009010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9010A" w:rsidRPr="00C8014E" w:rsidRDefault="0009010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9010A" w:rsidRPr="00C8014E" w:rsidRDefault="0009010A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8014E">
        <w:rPr>
          <w:rFonts w:ascii="Times New Roman" w:hAnsi="Times New Roman"/>
          <w:b/>
          <w:sz w:val="26"/>
          <w:szCs w:val="26"/>
        </w:rPr>
        <w:t>V. Перечень вопросов, по которым Государственный налоговый инспектор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010A" w:rsidRPr="00C8014E" w:rsidRDefault="0009010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9010A" w:rsidRPr="00C8014E" w:rsidRDefault="0009010A" w:rsidP="00BB3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14. В пределах функциональной компетенции принимает участие в подготовке нормативных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документов, в том числе:</w:t>
      </w:r>
    </w:p>
    <w:p w:rsidR="0009010A" w:rsidRPr="00C8014E" w:rsidRDefault="0009010A" w:rsidP="00BB3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- постановка цели; подготовка информации;</w:t>
      </w:r>
    </w:p>
    <w:p w:rsidR="0009010A" w:rsidRPr="00C8014E" w:rsidRDefault="0009010A" w:rsidP="00BB3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- разработка и оценка возможных вариантов, выбор наиболее приемлемого варианта;</w:t>
      </w:r>
    </w:p>
    <w:p w:rsidR="0009010A" w:rsidRPr="00C8014E" w:rsidRDefault="0009010A" w:rsidP="00BB3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- участие в обсуждении проекта;</w:t>
      </w:r>
    </w:p>
    <w:p w:rsidR="0009010A" w:rsidRPr="00C8014E" w:rsidRDefault="0009010A" w:rsidP="00BB3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- внесение предложений по проекту нормативного правового акта;</w:t>
      </w:r>
    </w:p>
    <w:p w:rsidR="0009010A" w:rsidRPr="00C8014E" w:rsidRDefault="0009010A" w:rsidP="00BB3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- согласование; осуществление правовой экспертизы документа и т.д.</w:t>
      </w:r>
    </w:p>
    <w:p w:rsidR="0009010A" w:rsidRPr="00C8014E" w:rsidRDefault="0009010A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09010A" w:rsidRPr="00C8014E" w:rsidRDefault="0009010A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 xml:space="preserve">- согласования технических порядков по технологиям, связанным с информационным обменом и документооборотом; </w:t>
      </w:r>
    </w:p>
    <w:p w:rsidR="0009010A" w:rsidRPr="00C8014E" w:rsidRDefault="0009010A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- графика отпусков сотрудников отдела;</w:t>
      </w:r>
    </w:p>
    <w:p w:rsidR="0009010A" w:rsidRPr="00C8014E" w:rsidRDefault="0009010A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- иных актов по поручению  начальника отдела.</w:t>
      </w:r>
    </w:p>
    <w:p w:rsidR="0009010A" w:rsidRPr="00C8014E" w:rsidRDefault="0009010A" w:rsidP="007F73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9010A" w:rsidRPr="00C8014E" w:rsidRDefault="0009010A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8014E">
        <w:rPr>
          <w:rFonts w:ascii="Times New Roman" w:hAnsi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C8014E">
        <w:rPr>
          <w:rFonts w:ascii="Times New Roman" w:hAnsi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010A" w:rsidRPr="00C8014E" w:rsidRDefault="0009010A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8014E">
        <w:rPr>
          <w:rFonts w:ascii="Times New Roman" w:hAnsi="Times New Roman"/>
          <w:b/>
          <w:sz w:val="26"/>
          <w:szCs w:val="26"/>
        </w:rPr>
        <w:t>принятия данных решений</w:t>
      </w:r>
    </w:p>
    <w:p w:rsidR="0009010A" w:rsidRPr="00C8014E" w:rsidRDefault="0009010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9010A" w:rsidRPr="00C8014E" w:rsidRDefault="0009010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16. В соответствии со своими должностными обязанностями Государственный налоговый инспектор 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инструкцией по делопроизводству в инспекции и иными нормативными правовыми актами Российской Федерации.</w:t>
      </w:r>
    </w:p>
    <w:p w:rsidR="0009010A" w:rsidRPr="00C8014E" w:rsidRDefault="0009010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9010A" w:rsidRPr="00C8014E" w:rsidRDefault="0009010A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8014E">
        <w:rPr>
          <w:rFonts w:ascii="Times New Roman" w:hAnsi="Times New Roman"/>
          <w:b/>
          <w:sz w:val="26"/>
          <w:szCs w:val="26"/>
        </w:rPr>
        <w:t>VII. Порядок служебного взаимодействия</w:t>
      </w:r>
    </w:p>
    <w:p w:rsidR="0009010A" w:rsidRPr="00C8014E" w:rsidRDefault="0009010A" w:rsidP="00B310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9010A" w:rsidRPr="00C8014E" w:rsidRDefault="0009010A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17. Взаимодействие Государственного налогового инспектора Отдела в связи с исполнением им должностных обязанностей с федеральными государственными гражданскими служащими ФНС России, управления, инспекции 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 1531; 2009, № 29, ст.3658), и требований к служебному поведению, установленных статьей 18 Федерального закона от 27 июля 2004 года №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</w:t>
      </w:r>
    </w:p>
    <w:p w:rsidR="0009010A" w:rsidRPr="00C8014E" w:rsidRDefault="0009010A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9010A" w:rsidRPr="00C8014E" w:rsidRDefault="0009010A" w:rsidP="00A5390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8014E">
        <w:rPr>
          <w:rFonts w:ascii="Times New Roman" w:hAnsi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010A" w:rsidRPr="00C8014E" w:rsidRDefault="0009010A" w:rsidP="00A5390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8014E">
        <w:rPr>
          <w:rFonts w:ascii="Times New Roman" w:hAnsi="Times New Roman"/>
          <w:b/>
          <w:sz w:val="26"/>
          <w:szCs w:val="26"/>
        </w:rPr>
        <w:t>Федеральной налоговой службы</w:t>
      </w:r>
    </w:p>
    <w:p w:rsidR="0009010A" w:rsidRPr="00C8014E" w:rsidRDefault="0009010A" w:rsidP="00B310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9010A" w:rsidRPr="00C8014E" w:rsidRDefault="0009010A" w:rsidP="00436EF4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C8014E">
        <w:rPr>
          <w:rFonts w:ascii="Times New Roman" w:hAnsi="Times New Roman"/>
          <w:color w:val="000000"/>
          <w:sz w:val="26"/>
          <w:szCs w:val="26"/>
        </w:rPr>
        <w:t xml:space="preserve">18. В соответствии с замещаемой должностью государственной гражданской службы и в пределах функциональной компетенции </w:t>
      </w:r>
      <w:r w:rsidRPr="00C8014E">
        <w:rPr>
          <w:rFonts w:ascii="Times New Roman" w:hAnsi="Times New Roman"/>
          <w:sz w:val="26"/>
          <w:szCs w:val="26"/>
        </w:rPr>
        <w:t>Государственным налоговым инспектором</w:t>
      </w:r>
      <w:r w:rsidRPr="00C8014E">
        <w:rPr>
          <w:rFonts w:ascii="Times New Roman" w:hAnsi="Times New Roman"/>
          <w:color w:val="000000"/>
          <w:sz w:val="26"/>
          <w:szCs w:val="26"/>
        </w:rPr>
        <w:t xml:space="preserve"> Отдела государственные услуги в соответствии с Административным регламентом ФНС России не оказываются.</w:t>
      </w:r>
    </w:p>
    <w:p w:rsidR="0009010A" w:rsidRPr="00C8014E" w:rsidRDefault="0009010A" w:rsidP="00436EF4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sz w:val="26"/>
          <w:szCs w:val="26"/>
        </w:rPr>
      </w:pPr>
    </w:p>
    <w:p w:rsidR="0009010A" w:rsidRPr="00C8014E" w:rsidRDefault="0009010A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8014E">
        <w:rPr>
          <w:rFonts w:ascii="Times New Roman" w:hAnsi="Times New Roman"/>
          <w:b/>
          <w:sz w:val="26"/>
          <w:szCs w:val="26"/>
        </w:rPr>
        <w:t>IX. Показатели эффективности и результативности</w:t>
      </w:r>
    </w:p>
    <w:p w:rsidR="0009010A" w:rsidRPr="00C8014E" w:rsidRDefault="0009010A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8014E">
        <w:rPr>
          <w:rFonts w:ascii="Times New Roman" w:hAnsi="Times New Roman"/>
          <w:b/>
          <w:sz w:val="26"/>
          <w:szCs w:val="26"/>
        </w:rPr>
        <w:t>профессиональной служебной деятельности</w:t>
      </w:r>
    </w:p>
    <w:p w:rsidR="0009010A" w:rsidRPr="00C8014E" w:rsidRDefault="0009010A" w:rsidP="00B310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9010A" w:rsidRPr="00C8014E" w:rsidRDefault="0009010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19.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09010A" w:rsidRPr="00C8014E" w:rsidRDefault="0009010A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1) выполняемому объему работы и интенсивности труда, соблюдению служебной дисциплины;</w:t>
      </w:r>
    </w:p>
    <w:p w:rsidR="0009010A" w:rsidRPr="00C8014E" w:rsidRDefault="0009010A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 xml:space="preserve">2) выполнение установленных планов по проведению выездных налоговых проверок, проверок исполнения организациями валютного законодательства; </w:t>
      </w:r>
    </w:p>
    <w:p w:rsidR="0009010A" w:rsidRPr="00C8014E" w:rsidRDefault="0009010A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 xml:space="preserve">3) своевременности и оперативности выполнения поручений, качеству выполненной работы; </w:t>
      </w:r>
    </w:p>
    <w:p w:rsidR="0009010A" w:rsidRPr="00C8014E" w:rsidRDefault="0009010A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4) отсутствие низкорезультативных  выездных налоговых проверок;</w:t>
      </w:r>
    </w:p>
    <w:p w:rsidR="0009010A" w:rsidRPr="00C8014E" w:rsidRDefault="0009010A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5)  положительная динамика поступлений доходов, администрируемых ФНС России;</w:t>
      </w:r>
    </w:p>
    <w:p w:rsidR="0009010A" w:rsidRPr="00C8014E" w:rsidRDefault="0009010A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6) эффективность налогового администрирования в расчете на 1 работника отдела;</w:t>
      </w:r>
    </w:p>
    <w:p w:rsidR="0009010A" w:rsidRPr="00C8014E" w:rsidRDefault="0009010A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7) снижение показателя проигранных в вышестоящем налоговом органе, а также в арбитраж-ном суде дел по признанию недействительными материалов выездных налоговых проверок;</w:t>
      </w:r>
    </w:p>
    <w:p w:rsidR="0009010A" w:rsidRPr="00C8014E" w:rsidRDefault="0009010A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8) своевременное и качественное исполнение контрольных заданий Управления Федеральной налоговой службы по Иркутской области;</w:t>
      </w:r>
    </w:p>
    <w:p w:rsidR="0009010A" w:rsidRPr="00C8014E" w:rsidRDefault="0009010A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9) своевременное и качественное составление статистической налоговой отчетности, аналитической информации, правильность и полнота ведения информационных ресурсов по предмету деятельности отдела;</w:t>
      </w:r>
    </w:p>
    <w:p w:rsidR="0009010A" w:rsidRPr="00C8014E" w:rsidRDefault="0009010A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10) способности выполнять должностные функции самостоятельно, без помощи руководителя;</w:t>
      </w:r>
    </w:p>
    <w:p w:rsidR="0009010A" w:rsidRPr="00C8014E" w:rsidRDefault="0009010A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11)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010A" w:rsidRPr="00C8014E" w:rsidRDefault="0009010A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12)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09010A" w:rsidRPr="00C8014E" w:rsidRDefault="0009010A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13) другие показатели.</w:t>
      </w:r>
    </w:p>
    <w:p w:rsidR="0009010A" w:rsidRPr="00C8014E" w:rsidRDefault="0009010A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09010A" w:rsidRPr="00C8014E" w:rsidRDefault="0009010A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p w:rsidR="0009010A" w:rsidRPr="00C8014E" w:rsidRDefault="0009010A" w:rsidP="008651C7">
      <w:pPr>
        <w:shd w:val="clear" w:color="auto" w:fill="FFFFFF"/>
        <w:spacing w:after="0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>Начальник отдел</w:t>
      </w:r>
    </w:p>
    <w:p w:rsidR="0009010A" w:rsidRPr="00C8014E" w:rsidRDefault="0009010A" w:rsidP="008651C7">
      <w:pPr>
        <w:shd w:val="clear" w:color="auto" w:fill="FFFFFF"/>
        <w:spacing w:after="0"/>
        <w:jc w:val="both"/>
        <w:rPr>
          <w:rFonts w:ascii="Times New Roman" w:hAnsi="Times New Roman"/>
          <w:sz w:val="26"/>
          <w:szCs w:val="26"/>
          <w:u w:val="single"/>
        </w:rPr>
      </w:pPr>
      <w:r w:rsidRPr="00C8014E">
        <w:rPr>
          <w:rFonts w:ascii="Times New Roman" w:hAnsi="Times New Roman"/>
          <w:sz w:val="26"/>
          <w:szCs w:val="26"/>
        </w:rPr>
        <w:t xml:space="preserve">выездных проверок  № 1                               ____________                            </w:t>
      </w:r>
      <w:r>
        <w:rPr>
          <w:rFonts w:ascii="Times New Roman" w:hAnsi="Times New Roman"/>
          <w:sz w:val="26"/>
          <w:szCs w:val="26"/>
        </w:rPr>
        <w:t xml:space="preserve">      </w:t>
      </w:r>
      <w:r w:rsidRPr="00C8014E">
        <w:rPr>
          <w:rFonts w:ascii="Times New Roman" w:hAnsi="Times New Roman"/>
          <w:sz w:val="26"/>
          <w:szCs w:val="26"/>
        </w:rPr>
        <w:t xml:space="preserve">  </w:t>
      </w:r>
      <w:r w:rsidRPr="00C8014E">
        <w:rPr>
          <w:rFonts w:ascii="Times New Roman" w:hAnsi="Times New Roman"/>
          <w:sz w:val="26"/>
          <w:szCs w:val="26"/>
          <w:u w:val="single"/>
        </w:rPr>
        <w:t>Онда Н. В.</w:t>
      </w:r>
    </w:p>
    <w:p w:rsidR="0009010A" w:rsidRPr="00C8014E" w:rsidRDefault="0009010A" w:rsidP="008651C7">
      <w:pPr>
        <w:shd w:val="clear" w:color="auto" w:fill="FFFFFF"/>
        <w:spacing w:after="0"/>
        <w:jc w:val="both"/>
        <w:rPr>
          <w:rFonts w:ascii="Times New Roman" w:hAnsi="Times New Roman"/>
          <w:sz w:val="26"/>
          <w:szCs w:val="26"/>
        </w:rPr>
      </w:pPr>
      <w:r w:rsidRPr="00C8014E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</w:t>
      </w:r>
    </w:p>
    <w:p w:rsidR="0009010A" w:rsidRPr="00C8014E" w:rsidRDefault="0009010A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09010A" w:rsidRPr="00C8014E" w:rsidRDefault="0009010A" w:rsidP="00C8014E">
      <w:pPr>
        <w:widowControl w:val="0"/>
        <w:spacing w:after="0" w:line="240" w:lineRule="auto"/>
        <w:ind w:firstLine="709"/>
        <w:jc w:val="center"/>
      </w:pPr>
      <w:r w:rsidRPr="00C8014E">
        <w:br w:type="page"/>
        <w:t xml:space="preserve"> </w:t>
      </w:r>
    </w:p>
    <w:p w:rsidR="0009010A" w:rsidRPr="00C8014E" w:rsidRDefault="0009010A" w:rsidP="003B7A81">
      <w:pPr>
        <w:widowControl w:val="0"/>
        <w:rPr>
          <w:rFonts w:ascii="Times New Roman" w:hAnsi="Times New Roman"/>
          <w:sz w:val="26"/>
          <w:szCs w:val="26"/>
        </w:rPr>
      </w:pPr>
    </w:p>
    <w:sectPr w:rsidR="0009010A" w:rsidRPr="00C8014E" w:rsidSect="00A53901">
      <w:headerReference w:type="default" r:id="rId24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010A" w:rsidRDefault="0009010A" w:rsidP="003B7A81">
      <w:pPr>
        <w:spacing w:after="0" w:line="240" w:lineRule="auto"/>
      </w:pPr>
      <w:r>
        <w:separator/>
      </w:r>
    </w:p>
  </w:endnote>
  <w:endnote w:type="continuationSeparator" w:id="0">
    <w:p w:rsidR="0009010A" w:rsidRDefault="0009010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010A" w:rsidRDefault="0009010A" w:rsidP="003B7A81">
      <w:pPr>
        <w:spacing w:after="0" w:line="240" w:lineRule="auto"/>
      </w:pPr>
      <w:r>
        <w:separator/>
      </w:r>
    </w:p>
  </w:footnote>
  <w:footnote w:type="continuationSeparator" w:id="0">
    <w:p w:rsidR="0009010A" w:rsidRDefault="0009010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10A" w:rsidRPr="00B310A4" w:rsidRDefault="0009010A">
    <w:pPr>
      <w:pStyle w:val="Header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>
      <w:rPr>
        <w:rFonts w:ascii="Times New Roman" w:hAnsi="Times New Roman"/>
        <w:noProof/>
        <w:color w:val="999999"/>
        <w:sz w:val="24"/>
        <w:szCs w:val="24"/>
      </w:rPr>
      <w:t>11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09010A" w:rsidRPr="00B310A4" w:rsidRDefault="0009010A">
    <w:pPr>
      <w:pStyle w:val="Header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0C971CC8"/>
    <w:multiLevelType w:val="hybridMultilevel"/>
    <w:tmpl w:val="D44C26BC"/>
    <w:lvl w:ilvl="0" w:tplc="03645FD8">
      <w:start w:val="1"/>
      <w:numFmt w:val="decimal"/>
      <w:lvlText w:val="8.2.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7A81"/>
    <w:rsid w:val="0001315F"/>
    <w:rsid w:val="00016846"/>
    <w:rsid w:val="00027871"/>
    <w:rsid w:val="00030E20"/>
    <w:rsid w:val="000457F3"/>
    <w:rsid w:val="00067746"/>
    <w:rsid w:val="00070314"/>
    <w:rsid w:val="0008739D"/>
    <w:rsid w:val="0009010A"/>
    <w:rsid w:val="000916AA"/>
    <w:rsid w:val="00092644"/>
    <w:rsid w:val="000B0869"/>
    <w:rsid w:val="000B1DFE"/>
    <w:rsid w:val="000B5048"/>
    <w:rsid w:val="000C04B0"/>
    <w:rsid w:val="000C1B87"/>
    <w:rsid w:val="000C2E02"/>
    <w:rsid w:val="000C4F9F"/>
    <w:rsid w:val="000C6E28"/>
    <w:rsid w:val="000C7D67"/>
    <w:rsid w:val="000D08EA"/>
    <w:rsid w:val="00121DFA"/>
    <w:rsid w:val="0013502C"/>
    <w:rsid w:val="00140D40"/>
    <w:rsid w:val="00141E3E"/>
    <w:rsid w:val="00151251"/>
    <w:rsid w:val="001559CE"/>
    <w:rsid w:val="00165B7A"/>
    <w:rsid w:val="001665C3"/>
    <w:rsid w:val="00175938"/>
    <w:rsid w:val="00187386"/>
    <w:rsid w:val="001917E7"/>
    <w:rsid w:val="001A0913"/>
    <w:rsid w:val="001B15EC"/>
    <w:rsid w:val="001B5BBA"/>
    <w:rsid w:val="001C3391"/>
    <w:rsid w:val="001D2783"/>
    <w:rsid w:val="001E1592"/>
    <w:rsid w:val="002075E3"/>
    <w:rsid w:val="00213FE8"/>
    <w:rsid w:val="002160F5"/>
    <w:rsid w:val="0022091F"/>
    <w:rsid w:val="00244116"/>
    <w:rsid w:val="00250228"/>
    <w:rsid w:val="0025122B"/>
    <w:rsid w:val="00254973"/>
    <w:rsid w:val="00254D09"/>
    <w:rsid w:val="00286721"/>
    <w:rsid w:val="00295029"/>
    <w:rsid w:val="002B0751"/>
    <w:rsid w:val="002B1F3A"/>
    <w:rsid w:val="002B3231"/>
    <w:rsid w:val="002B7A62"/>
    <w:rsid w:val="002C5CAF"/>
    <w:rsid w:val="002D1878"/>
    <w:rsid w:val="002D4283"/>
    <w:rsid w:val="002F5B24"/>
    <w:rsid w:val="003018C6"/>
    <w:rsid w:val="00305FC1"/>
    <w:rsid w:val="00307907"/>
    <w:rsid w:val="00313753"/>
    <w:rsid w:val="00326598"/>
    <w:rsid w:val="003314B0"/>
    <w:rsid w:val="00340885"/>
    <w:rsid w:val="00367DB6"/>
    <w:rsid w:val="00396168"/>
    <w:rsid w:val="003A187B"/>
    <w:rsid w:val="003A2F97"/>
    <w:rsid w:val="003A43AB"/>
    <w:rsid w:val="003B4141"/>
    <w:rsid w:val="003B613C"/>
    <w:rsid w:val="003B7A81"/>
    <w:rsid w:val="003C4B94"/>
    <w:rsid w:val="003D4B0C"/>
    <w:rsid w:val="00404AE7"/>
    <w:rsid w:val="00413D5B"/>
    <w:rsid w:val="00421623"/>
    <w:rsid w:val="00432EBE"/>
    <w:rsid w:val="00436EF4"/>
    <w:rsid w:val="0044318B"/>
    <w:rsid w:val="00450F39"/>
    <w:rsid w:val="004776BC"/>
    <w:rsid w:val="0048538F"/>
    <w:rsid w:val="0049073B"/>
    <w:rsid w:val="00493417"/>
    <w:rsid w:val="00495748"/>
    <w:rsid w:val="00497CF7"/>
    <w:rsid w:val="004A294B"/>
    <w:rsid w:val="004A3010"/>
    <w:rsid w:val="004A6B76"/>
    <w:rsid w:val="004B6EBA"/>
    <w:rsid w:val="004B7353"/>
    <w:rsid w:val="004C3786"/>
    <w:rsid w:val="00503AEE"/>
    <w:rsid w:val="0052298E"/>
    <w:rsid w:val="00526FFE"/>
    <w:rsid w:val="0053153E"/>
    <w:rsid w:val="00532AAD"/>
    <w:rsid w:val="00536AA0"/>
    <w:rsid w:val="00537E24"/>
    <w:rsid w:val="00562EA9"/>
    <w:rsid w:val="00565359"/>
    <w:rsid w:val="00567855"/>
    <w:rsid w:val="0058504A"/>
    <w:rsid w:val="00585805"/>
    <w:rsid w:val="00586A61"/>
    <w:rsid w:val="0059423D"/>
    <w:rsid w:val="005B1CF1"/>
    <w:rsid w:val="005B1EED"/>
    <w:rsid w:val="005C0179"/>
    <w:rsid w:val="005D1E6A"/>
    <w:rsid w:val="005D7ABC"/>
    <w:rsid w:val="005E0CDD"/>
    <w:rsid w:val="005E24F0"/>
    <w:rsid w:val="005E417D"/>
    <w:rsid w:val="005F3333"/>
    <w:rsid w:val="005F56E0"/>
    <w:rsid w:val="0061302B"/>
    <w:rsid w:val="00630988"/>
    <w:rsid w:val="0063502B"/>
    <w:rsid w:val="00643321"/>
    <w:rsid w:val="0065008A"/>
    <w:rsid w:val="006618E5"/>
    <w:rsid w:val="00663B6C"/>
    <w:rsid w:val="00672928"/>
    <w:rsid w:val="00681090"/>
    <w:rsid w:val="00683559"/>
    <w:rsid w:val="00694F5A"/>
    <w:rsid w:val="00695BBC"/>
    <w:rsid w:val="006A44FB"/>
    <w:rsid w:val="006A5528"/>
    <w:rsid w:val="006C30C6"/>
    <w:rsid w:val="006D1DF5"/>
    <w:rsid w:val="006E2964"/>
    <w:rsid w:val="006E2C92"/>
    <w:rsid w:val="006E6747"/>
    <w:rsid w:val="006F140C"/>
    <w:rsid w:val="006F43EF"/>
    <w:rsid w:val="006F4972"/>
    <w:rsid w:val="00700FD6"/>
    <w:rsid w:val="00712D9A"/>
    <w:rsid w:val="0071560A"/>
    <w:rsid w:val="00721040"/>
    <w:rsid w:val="00747EF0"/>
    <w:rsid w:val="00757903"/>
    <w:rsid w:val="00760A0E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7F73B7"/>
    <w:rsid w:val="00802DE2"/>
    <w:rsid w:val="00804639"/>
    <w:rsid w:val="00804AB6"/>
    <w:rsid w:val="00806B0C"/>
    <w:rsid w:val="00812BFB"/>
    <w:rsid w:val="0081666B"/>
    <w:rsid w:val="00822936"/>
    <w:rsid w:val="0083097A"/>
    <w:rsid w:val="008553C2"/>
    <w:rsid w:val="00857090"/>
    <w:rsid w:val="00863CD1"/>
    <w:rsid w:val="00863EF4"/>
    <w:rsid w:val="008641AE"/>
    <w:rsid w:val="008651C7"/>
    <w:rsid w:val="00877280"/>
    <w:rsid w:val="00882463"/>
    <w:rsid w:val="008A5D23"/>
    <w:rsid w:val="008C1DDA"/>
    <w:rsid w:val="008C5F26"/>
    <w:rsid w:val="008E4B65"/>
    <w:rsid w:val="008F7217"/>
    <w:rsid w:val="0091358C"/>
    <w:rsid w:val="00926516"/>
    <w:rsid w:val="00933CCA"/>
    <w:rsid w:val="00942953"/>
    <w:rsid w:val="00944B29"/>
    <w:rsid w:val="00950A95"/>
    <w:rsid w:val="0098413A"/>
    <w:rsid w:val="00991494"/>
    <w:rsid w:val="009A1FCA"/>
    <w:rsid w:val="009A3B44"/>
    <w:rsid w:val="009A3E11"/>
    <w:rsid w:val="009A732F"/>
    <w:rsid w:val="009A7768"/>
    <w:rsid w:val="009B6831"/>
    <w:rsid w:val="009B6FD0"/>
    <w:rsid w:val="009C7526"/>
    <w:rsid w:val="009D3097"/>
    <w:rsid w:val="009D5A89"/>
    <w:rsid w:val="009E00D6"/>
    <w:rsid w:val="009F0BC2"/>
    <w:rsid w:val="009F0CCE"/>
    <w:rsid w:val="009F3087"/>
    <w:rsid w:val="00A02017"/>
    <w:rsid w:val="00A044DB"/>
    <w:rsid w:val="00A068D7"/>
    <w:rsid w:val="00A14AE4"/>
    <w:rsid w:val="00A20763"/>
    <w:rsid w:val="00A2339B"/>
    <w:rsid w:val="00A257E2"/>
    <w:rsid w:val="00A30DDF"/>
    <w:rsid w:val="00A32D27"/>
    <w:rsid w:val="00A33017"/>
    <w:rsid w:val="00A42768"/>
    <w:rsid w:val="00A51ECC"/>
    <w:rsid w:val="00A524EE"/>
    <w:rsid w:val="00A537B6"/>
    <w:rsid w:val="00A53901"/>
    <w:rsid w:val="00A732AC"/>
    <w:rsid w:val="00A738B7"/>
    <w:rsid w:val="00A81DEB"/>
    <w:rsid w:val="00AB2808"/>
    <w:rsid w:val="00AC1E45"/>
    <w:rsid w:val="00AE00D3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1788B"/>
    <w:rsid w:val="00B310A4"/>
    <w:rsid w:val="00B4682E"/>
    <w:rsid w:val="00B50917"/>
    <w:rsid w:val="00B50A1A"/>
    <w:rsid w:val="00B65CF4"/>
    <w:rsid w:val="00B66367"/>
    <w:rsid w:val="00B7300E"/>
    <w:rsid w:val="00B73213"/>
    <w:rsid w:val="00B830DB"/>
    <w:rsid w:val="00B85515"/>
    <w:rsid w:val="00B93661"/>
    <w:rsid w:val="00B96422"/>
    <w:rsid w:val="00BA0264"/>
    <w:rsid w:val="00BA51E1"/>
    <w:rsid w:val="00BB1246"/>
    <w:rsid w:val="00BB2E86"/>
    <w:rsid w:val="00BB3568"/>
    <w:rsid w:val="00BB361A"/>
    <w:rsid w:val="00BB3D0B"/>
    <w:rsid w:val="00BB45AD"/>
    <w:rsid w:val="00BB66E6"/>
    <w:rsid w:val="00BC798E"/>
    <w:rsid w:val="00BE52D9"/>
    <w:rsid w:val="00BF0307"/>
    <w:rsid w:val="00BF7391"/>
    <w:rsid w:val="00C0437D"/>
    <w:rsid w:val="00C158E5"/>
    <w:rsid w:val="00C16F98"/>
    <w:rsid w:val="00C20C8F"/>
    <w:rsid w:val="00C23B14"/>
    <w:rsid w:val="00C24732"/>
    <w:rsid w:val="00C25A8F"/>
    <w:rsid w:val="00C35283"/>
    <w:rsid w:val="00C73A81"/>
    <w:rsid w:val="00C74932"/>
    <w:rsid w:val="00C8014E"/>
    <w:rsid w:val="00C85D8D"/>
    <w:rsid w:val="00CA485A"/>
    <w:rsid w:val="00CA730A"/>
    <w:rsid w:val="00CA7EC2"/>
    <w:rsid w:val="00CC56D9"/>
    <w:rsid w:val="00CD004D"/>
    <w:rsid w:val="00CD67E5"/>
    <w:rsid w:val="00CE12B9"/>
    <w:rsid w:val="00CE5967"/>
    <w:rsid w:val="00CF479A"/>
    <w:rsid w:val="00CF52D3"/>
    <w:rsid w:val="00CF59BC"/>
    <w:rsid w:val="00D00C06"/>
    <w:rsid w:val="00D1572F"/>
    <w:rsid w:val="00D23B81"/>
    <w:rsid w:val="00D270CA"/>
    <w:rsid w:val="00D6462A"/>
    <w:rsid w:val="00D67F36"/>
    <w:rsid w:val="00D71A27"/>
    <w:rsid w:val="00D7450B"/>
    <w:rsid w:val="00D75100"/>
    <w:rsid w:val="00D76C27"/>
    <w:rsid w:val="00D77275"/>
    <w:rsid w:val="00D7769A"/>
    <w:rsid w:val="00D83D9A"/>
    <w:rsid w:val="00DA0310"/>
    <w:rsid w:val="00DB4D94"/>
    <w:rsid w:val="00DB6B3D"/>
    <w:rsid w:val="00DB74E0"/>
    <w:rsid w:val="00DC003D"/>
    <w:rsid w:val="00DC0617"/>
    <w:rsid w:val="00DD1315"/>
    <w:rsid w:val="00DD6B71"/>
    <w:rsid w:val="00DE281B"/>
    <w:rsid w:val="00DE6E00"/>
    <w:rsid w:val="00E05C9F"/>
    <w:rsid w:val="00E24085"/>
    <w:rsid w:val="00E513E2"/>
    <w:rsid w:val="00E519B4"/>
    <w:rsid w:val="00E5383C"/>
    <w:rsid w:val="00E621E8"/>
    <w:rsid w:val="00E6275C"/>
    <w:rsid w:val="00E67578"/>
    <w:rsid w:val="00E711C3"/>
    <w:rsid w:val="00E74546"/>
    <w:rsid w:val="00E95328"/>
    <w:rsid w:val="00E96882"/>
    <w:rsid w:val="00EA60E2"/>
    <w:rsid w:val="00EC1200"/>
    <w:rsid w:val="00EC3748"/>
    <w:rsid w:val="00ED286B"/>
    <w:rsid w:val="00ED3247"/>
    <w:rsid w:val="00EE0257"/>
    <w:rsid w:val="00EE10F8"/>
    <w:rsid w:val="00EF3316"/>
    <w:rsid w:val="00F01BBE"/>
    <w:rsid w:val="00F03193"/>
    <w:rsid w:val="00F03E6B"/>
    <w:rsid w:val="00F046D2"/>
    <w:rsid w:val="00F05CF7"/>
    <w:rsid w:val="00F11387"/>
    <w:rsid w:val="00F17EC4"/>
    <w:rsid w:val="00F25D3D"/>
    <w:rsid w:val="00F3280F"/>
    <w:rsid w:val="00F5597C"/>
    <w:rsid w:val="00F630B8"/>
    <w:rsid w:val="00F636F2"/>
    <w:rsid w:val="00F72CE0"/>
    <w:rsid w:val="00F9087E"/>
    <w:rsid w:val="00F975FE"/>
    <w:rsid w:val="00FA2653"/>
    <w:rsid w:val="00FB1E9E"/>
    <w:rsid w:val="00FB4F6B"/>
    <w:rsid w:val="00FB6244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CommentText">
    <w:name w:val="annotation text"/>
    <w:basedOn w:val="Normal"/>
    <w:link w:val="CommentTextChar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">
    <w:name w:val="РЕГЛ"/>
    <w:basedOn w:val="Heading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FootnoteReference">
    <w:name w:val="footnote reference"/>
    <w:basedOn w:val="DefaultParagraphFont"/>
    <w:uiPriority w:val="99"/>
    <w:semiHidden/>
    <w:rsid w:val="003B7A81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1D2783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01ED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01ED0"/>
    <w:rPr>
      <w:rFonts w:cs="Times New Roman"/>
    </w:rPr>
  </w:style>
  <w:style w:type="paragraph" w:customStyle="1" w:styleId="a0">
    <w:name w:val="Нормальный (таблица)"/>
    <w:basedOn w:val="Normal"/>
    <w:next w:val="Normal"/>
    <w:uiPriority w:val="99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styleId="BodyText3">
    <w:name w:val="Body Text 3"/>
    <w:basedOn w:val="Normal"/>
    <w:link w:val="BodyText3Char"/>
    <w:uiPriority w:val="99"/>
    <w:rsid w:val="00286721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286721"/>
    <w:rPr>
      <w:rFonts w:ascii="Times New Roman" w:hAnsi="Times New Roman" w:cs="Times New Roman"/>
      <w:sz w:val="16"/>
      <w:szCs w:val="16"/>
      <w:lang w:eastAsia="ru-RU"/>
    </w:rPr>
  </w:style>
  <w:style w:type="paragraph" w:styleId="BodyText2">
    <w:name w:val="Body Text 2"/>
    <w:basedOn w:val="Normal"/>
    <w:link w:val="BodyText2Char"/>
    <w:uiPriority w:val="99"/>
    <w:semiHidden/>
    <w:rsid w:val="005E24F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E24F0"/>
    <w:rPr>
      <w:rFonts w:cs="Times New Roman"/>
    </w:rPr>
  </w:style>
  <w:style w:type="paragraph" w:styleId="ListParagraph">
    <w:name w:val="List Paragraph"/>
    <w:basedOn w:val="Normal"/>
    <w:uiPriority w:val="99"/>
    <w:qFormat/>
    <w:rsid w:val="00D83D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502997FFDBA8AAF5474A9D08A3AC0F253EDA581448750301D1A8F2097A2DF8D" TargetMode="External"/><Relationship Id="rId18" Type="http://schemas.openxmlformats.org/officeDocument/2006/relationships/hyperlink" Target="consultantplus://offline/ref=8EE0D067F7921BF2B4CB94FCF0FFBBA0752C3AD363C20ED886CE4FB2FC31F1D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EE0D067F7921BF2B4CB94FCF0FFBBA0762838D360CF0ED886CE4FB2FC31F1D" TargetMode="External"/><Relationship Id="rId7" Type="http://schemas.openxmlformats.org/officeDocument/2006/relationships/hyperlink" Target="consultantplus://offline/ref=8E04A5A87012B6F1DFEB28320BE8CDAB978ECA7CA479A7DD7E7D5C11F7D" TargetMode="External"/><Relationship Id="rId12" Type="http://schemas.openxmlformats.org/officeDocument/2006/relationships/hyperlink" Target="consultantplus://offline/ref=502997FFDBA8AAF5474A9D08A3AC0F253EDF51174E7D0301D1A8F2097A2DF8D" TargetMode="External"/><Relationship Id="rId17" Type="http://schemas.openxmlformats.org/officeDocument/2006/relationships/hyperlink" Target="consultantplus://offline/ref=8EE0D067F7921BF2B4CB94FCF0FFBBA0752F3FD060C20ED886CE4FB2FC31F1D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EE0D067F7921BF2B4CB94FCF0FFBBA0752F3FDE67C80ED886CE4FB2FC31F1D" TargetMode="External"/><Relationship Id="rId20" Type="http://schemas.openxmlformats.org/officeDocument/2006/relationships/hyperlink" Target="consultantplus://offline/ref=8EE0D067F7921BF2B4CB94FCF0FFBBA0752D3FD364C20ED886CE4FB2FC31F1D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02997FFDBA8AAF5474A9D08A3AC0F253EDD511348730301D1A8F2097A2DF8D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EE0D067F7921BF2B4CB94FCF0FFBBA0752C3DD562CA0ED886CE4FB2FC31F1D" TargetMode="External"/><Relationship Id="rId23" Type="http://schemas.openxmlformats.org/officeDocument/2006/relationships/hyperlink" Target="consultantplus://offline/ref=8EE0D067F7921BF2B4CB94FCF0FFBBA0752F3FD263CE0ED886CE4FB2FC31F1D" TargetMode="External"/><Relationship Id="rId10" Type="http://schemas.openxmlformats.org/officeDocument/2006/relationships/hyperlink" Target="consultantplus://offline/ref=502997FFDBA8AAF5474A9D08A3AC0F253EDF501A44700301D1A8F2097A2DF8D" TargetMode="External"/><Relationship Id="rId19" Type="http://schemas.openxmlformats.org/officeDocument/2006/relationships/hyperlink" Target="consultantplus://offline/ref=8EE0D067F7921BF2B4CB94FCF0FFBBA076243ADF6FCC0ED886CE4FB2FC31F1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502997FFDBA8AAF5474A9D08A3AC0F253DD858174F770301D1A8F2097A2DF8D" TargetMode="External"/><Relationship Id="rId22" Type="http://schemas.openxmlformats.org/officeDocument/2006/relationships/hyperlink" Target="consultantplus://offline/ref=8EE0D067F7921BF2B4CB94FCF0FFBBA0752D3FD662CC0ED886CE4FB2FC31F1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</TotalTime>
  <Pages>11</Pages>
  <Words>4733</Words>
  <Characters>26983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Ярославкин Ярослав Михайлович</dc:creator>
  <cp:keywords/>
  <dc:description/>
  <cp:lastModifiedBy>3849-00-305</cp:lastModifiedBy>
  <cp:revision>57</cp:revision>
  <cp:lastPrinted>2017-11-01T01:50:00Z</cp:lastPrinted>
  <dcterms:created xsi:type="dcterms:W3CDTF">2018-07-30T10:41:00Z</dcterms:created>
  <dcterms:modified xsi:type="dcterms:W3CDTF">2020-03-11T02:09:00Z</dcterms:modified>
</cp:coreProperties>
</file>